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D2" w:rsidRDefault="00BB7BD2" w:rsidP="00BB7BD2">
      <w:pPr>
        <w:jc w:val="center"/>
      </w:pPr>
      <w:r w:rsidRPr="00EA7C80"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5" o:title=""/>
          </v:shape>
          <o:OLEObject Type="Embed" ProgID="Imaging." ShapeID="_x0000_i1025" DrawAspect="Content" ObjectID="_1674972105" r:id="rId6"/>
        </w:object>
      </w:r>
    </w:p>
    <w:p w:rsidR="00BB7BD2" w:rsidRDefault="00BB7BD2" w:rsidP="00BB7BD2">
      <w:pPr>
        <w:jc w:val="center"/>
      </w:pP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ПОСТАНОВЛЕНИЕ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ГЛАВЫ АДМИНИСТРАЦИИ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МЕСТНОГО САМОУПРАВЛЕНИЯ ТЕРСКОГО</w:t>
      </w:r>
    </w:p>
    <w:p w:rsidR="00BB7BD2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СЕЛЬСКОГО ПОСЕЛЕНИЯ МОЗДОКСКОГО РАЙОНА</w:t>
      </w:r>
    </w:p>
    <w:p w:rsidR="00BB7BD2" w:rsidRPr="001F519C" w:rsidRDefault="00BB7BD2" w:rsidP="00BB7BD2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РЕСПУБЛИКИ СЕВЕРНАЯ ОСЕТИЯ-АЛАНИЯ</w:t>
      </w:r>
    </w:p>
    <w:p w:rsidR="00BB7BD2" w:rsidRDefault="00BB7BD2" w:rsidP="00BB7BD2">
      <w:pPr>
        <w:spacing w:line="360" w:lineRule="auto"/>
        <w:rPr>
          <w:rFonts w:ascii="Bookman Old Style" w:hAnsi="Bookman Old Style"/>
          <w:b/>
        </w:rPr>
      </w:pPr>
    </w:p>
    <w:p w:rsidR="00BB7BD2" w:rsidRDefault="00BB7BD2" w:rsidP="00BB7BD2">
      <w:pPr>
        <w:ind w:left="-284" w:right="-144"/>
        <w:rPr>
          <w:rFonts w:ascii="Bookman Old Style" w:hAnsi="Bookman Old Style"/>
          <w:b/>
          <w:szCs w:val="24"/>
        </w:rPr>
      </w:pPr>
    </w:p>
    <w:p w:rsidR="00BB7BD2" w:rsidRDefault="00BB7BD2" w:rsidP="00BB7BD2">
      <w:pPr>
        <w:ind w:left="-284" w:right="-144"/>
        <w:rPr>
          <w:rFonts w:ascii="Bookman Old Style" w:hAnsi="Bookman Old Style"/>
          <w:b/>
          <w:szCs w:val="24"/>
        </w:rPr>
      </w:pPr>
    </w:p>
    <w:p w:rsidR="00BB7BD2" w:rsidRDefault="00BB7BD2" w:rsidP="00BB7BD2">
      <w:pPr>
        <w:ind w:left="-284" w:right="-14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№ 4</w:t>
      </w:r>
      <w:r w:rsidR="00114B9E">
        <w:rPr>
          <w:rFonts w:ascii="Bookman Old Style" w:hAnsi="Bookman Old Style"/>
          <w:b/>
          <w:szCs w:val="24"/>
        </w:rPr>
        <w:t>/1</w:t>
      </w:r>
      <w:r>
        <w:rPr>
          <w:rFonts w:ascii="Bookman Old Style" w:hAnsi="Bookman Old Style"/>
          <w:b/>
          <w:szCs w:val="24"/>
        </w:rPr>
        <w:t xml:space="preserve">                    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 xml:space="preserve">                            от 11.01.2021  г.</w:t>
      </w:r>
    </w:p>
    <w:p w:rsidR="00BB7BD2" w:rsidRDefault="006B696B" w:rsidP="00BB7BD2">
      <w:pPr>
        <w:pStyle w:val="a4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контроля за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Терского </w:t>
      </w:r>
      <w:r w:rsidR="00AE07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97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07FD" w:rsidRPr="00AE07FD" w:rsidRDefault="00C9757D" w:rsidP="00BB7BD2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7" w:anchor="/document/194874/entry/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8A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п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организации доступа и осуществления контроля за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07C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/document/31527240/entry/1000" w:history="1">
        <w:r w:rsidRPr="008A6030">
          <w:rPr>
            <w:rFonts w:ascii="Times New Roman" w:eastAsia="Times New Roman" w:hAnsi="Times New Roman" w:cs="Times New Roman"/>
            <w:sz w:val="28"/>
            <w:szCs w:val="28"/>
          </w:rPr>
          <w:t>приложение N 1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A44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в сети "Интернет": </w:t>
      </w:r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ams</w:t>
      </w:r>
      <w:r w:rsidR="00BB7BD2"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-</w:t>
      </w:r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terskoe</w:t>
      </w:r>
      <w:r w:rsidR="00BB7BD2" w:rsidRPr="00BB7BD2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r w:rsidR="00BB7BD2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 </w:t>
      </w:r>
      <w:r w:rsidRPr="008446A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приложение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уполномоченным органом за размещение информационных материалов на </w:t>
      </w:r>
      <w:hyperlink r:id="rId10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84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"Интернет", согласно </w:t>
      </w:r>
      <w:hyperlink r:id="rId11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ООО «ДиАйЭс»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ответственными лицами за сбор, актуализацию и направление информации в Уполномоченный орган для последующего размещения на </w:t>
      </w:r>
      <w:hyperlink r:id="rId12" w:tgtFrame="_blank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 Рябуха Я.Ю.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8446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3" w:anchor="/document/31527240/entry/2000" w:history="1">
        <w:r w:rsidRPr="008446AB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46AB" w:rsidRPr="00F809F4" w:rsidRDefault="006B696B" w:rsidP="008446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7FD">
        <w:rPr>
          <w:rFonts w:ascii="Times New Roman" w:hAnsi="Times New Roman" w:cs="Times New Roman"/>
          <w:sz w:val="28"/>
          <w:szCs w:val="28"/>
        </w:rPr>
        <w:t xml:space="preserve">5. 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и официально опубликовать (разместить) на  официальном сайте муниципального образования </w:t>
      </w:r>
      <w:r w:rsidR="00BB7BD2">
        <w:rPr>
          <w:rFonts w:ascii="Times New Roman" w:hAnsi="Times New Roman" w:cs="Times New Roman"/>
          <w:sz w:val="28"/>
          <w:szCs w:val="28"/>
        </w:rPr>
        <w:t>Моздокский</w:t>
      </w:r>
      <w:r w:rsidR="008446AB" w:rsidRPr="00F809F4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«Интернет», а также разместить на официальном сайте администрации </w:t>
      </w:r>
      <w:r w:rsidR="00BB7BD2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8446AB" w:rsidRPr="00F809F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исполнением настоящего постановления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r w:rsidR="00E902CD"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31627240/entry/0" w:history="1">
        <w:r w:rsidRPr="00E902C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E9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BB7B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И.А. Потапова</w:t>
      </w:r>
    </w:p>
    <w:p w:rsidR="0085145D" w:rsidRDefault="0085145D" w:rsidP="008514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45D" w:rsidRPr="00E902CD" w:rsidRDefault="0085145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CD" w:rsidRDefault="00E902C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9D6" w:rsidRDefault="006869D6" w:rsidP="00BB7B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BB7BD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Pr="00FA591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5" w:anchor="/document/31527240/entry/0" w:history="1">
        <w:r w:rsidRPr="00FA591F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FA59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A591F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11.01.2021</w:t>
      </w:r>
      <w:r w:rsidR="0066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4/1</w:t>
      </w:r>
    </w:p>
    <w:p w:rsidR="00FA591F" w:rsidRPr="00AE07FD" w:rsidRDefault="00FA591F" w:rsidP="00FA591F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0B65" w:rsidRDefault="006B696B" w:rsidP="00F30B65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30B6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организации доступа и осуществления контроля за обеспечением доступа к 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Терского </w:t>
      </w:r>
      <w:r w:rsidR="00F30B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30B65" w:rsidRPr="00AE07FD" w:rsidRDefault="00F30B6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DF092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F092C" w:rsidRPr="00AE07FD" w:rsidRDefault="00DF092C" w:rsidP="00DF092C">
      <w:pPr>
        <w:pStyle w:val="a4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процедуру и условия доступа граждан и организаций к информации о деятельности главы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Терского</w:t>
      </w:r>
      <w:r w:rsidR="007609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(далее - органы местного самоуправления),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самоуправления, выполненные в письменной, электронной и иных формах.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16" w:anchor="/document/10103000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48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hyperlink r:id="rId17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4856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</w:t>
      </w:r>
      <w:r w:rsidR="00FE36D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F02CFD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F02CFD" w:rsidRPr="00AE07FD" w:rsidRDefault="00F02CFD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2.1. Основными принципами доступа к информации о деятельности органов местного самоуправления являются: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свобода поиска, получения, передачи и распространения информации любым законным способом;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19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2.3. Доступ к информации о деятельности органов местного самоуправления может обеспечиваться следующими способами: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помещениях, занимаемых органами местного самоуправления и в иных отведенных для этих целей местах;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ознакомление с информацией в помещениях, занимаемых органами местного самоуправления, а также через библиотечные и архивные фонды;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и органов местного самоуправления на заседаниях коллегиальных органов;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2.4. Информация размещается на официальном сайте на русском языке.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20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1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особенностях подключения федеральных государственных информационных систем к информационно-телекоммуникационным сетям".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учётом норм, установленных </w:t>
      </w:r>
      <w:hyperlink r:id="rId22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3.1. 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994067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994067" w:rsidRPr="00AE07FD" w:rsidRDefault="00994067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23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Интернет, содержит сведения согласно приложению N </w:t>
      </w:r>
      <w:r w:rsidR="00466F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4.4. Органы местного самоуправления наряду с информацией, указанной в </w:t>
      </w:r>
      <w:hyperlink r:id="rId24" w:anchor="/document/31527240/entry/403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части 4.3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относящейся к их деятельности, могут размещать в сети "Интернет" иную информацию о своей деятельности с учетом требований действующего законодательства.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522A51" w:rsidRPr="00AE07FD" w:rsidRDefault="00522A51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5.2.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органами местного самоуправления, проведении анализа деятельности органов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рассматриваются.</w:t>
      </w: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8D9" w:rsidRDefault="001918D9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A51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BD2" w:rsidRDefault="00BB7BD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BD2" w:rsidRPr="00AE07FD" w:rsidRDefault="00BB7BD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22A5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информации в помещениях, занимаемых администрацией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 w:rsidR="0052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A51" w:rsidRPr="00AE07FD" w:rsidRDefault="00522A51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6.1. Для ознакомления с текущей информацией о деятельности органов местного самоуправления в помещениях, занимаемых органами местного самоуправления, их отраслевыми, 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3E5A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подразделением, ответственным за размещение информации указанной в </w:t>
      </w:r>
      <w:hyperlink r:id="rId25" w:anchor="/document/31527240/entry/602" w:history="1">
        <w:r w:rsidRPr="003E5A48">
          <w:rPr>
            <w:rFonts w:ascii="Times New Roman" w:eastAsia="Times New Roman" w:hAnsi="Times New Roman" w:cs="Times New Roman"/>
            <w:sz w:val="28"/>
            <w:szCs w:val="28"/>
          </w:rPr>
          <w:t>пункте 6.2</w:t>
        </w:r>
      </w:hyperlink>
      <w:r w:rsidRPr="003E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A48" w:rsidRPr="003E5A48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3E5A48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3E5A48" w:rsidRPr="00AE07FD" w:rsidRDefault="003E5A48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26" w:anchor="/document/103526/entry/0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7.3.  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554AE5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8. Контроль за обеспечением доступа к информации, ответственность за нарушение порядка доступа к информации</w:t>
      </w:r>
    </w:p>
    <w:p w:rsidR="00554AE5" w:rsidRPr="00AE07FD" w:rsidRDefault="00554AE5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руководителями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структурных подразделений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27" w:anchor="/document/31527240/entry/200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приложении N 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8.2. Глава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554AE5" w:rsidRPr="00554AE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28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 своей компетенции.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8.3. Решения и действия (бездействия) органов местного самоуправления, должностных лиц администрации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001F4"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001F4" w:rsidRPr="00AE07FD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 Информация о деятельности органов местного самоуправления, предоставляемая на платной и бесплатной основе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предоставляемая в устной форме;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размещаемая органом местного самоуправления в сети "Интернет";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местах, отведенных для размещения информации о деятельности органов местного самоуправления;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9.1. Плата за предоставление информации.</w:t>
      </w:r>
    </w:p>
    <w:p w:rsidR="007001F4" w:rsidRDefault="006B696B" w:rsidP="00BB7BD2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</w:t>
      </w:r>
      <w:r w:rsidR="00ED5317">
        <w:rPr>
          <w:rFonts w:ascii="Times New Roman" w:eastAsia="Times New Roman" w:hAnsi="Times New Roman" w:cs="Times New Roman"/>
          <w:sz w:val="28"/>
          <w:szCs w:val="28"/>
        </w:rPr>
        <w:t>ции</w:t>
      </w: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7001F4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1F4" w:rsidRDefault="006B696B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 2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29" w:anchor="/document/31527240/entry/0" w:history="1">
        <w:r w:rsidRPr="007001F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7001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7001F4" w:rsidRPr="00AE07FD" w:rsidRDefault="007001F4" w:rsidP="007001F4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11.01.2021</w:t>
      </w:r>
      <w:r w:rsidR="00345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>4/1</w:t>
      </w:r>
    </w:p>
    <w:p w:rsidR="007001F4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Default="006B696B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 о деятельности органов местного самоуправления </w:t>
      </w:r>
      <w:r w:rsidR="00BB7BD2">
        <w:rPr>
          <w:rFonts w:ascii="Times New Roman" w:eastAsia="Times New Roman" w:hAnsi="Times New Roman" w:cs="Times New Roman"/>
          <w:sz w:val="28"/>
          <w:szCs w:val="28"/>
        </w:rPr>
        <w:t xml:space="preserve">Терского </w:t>
      </w:r>
      <w:r w:rsidR="00F63E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размещаемой на официальном сайте в сети "Интернет"</w:t>
      </w:r>
    </w:p>
    <w:p w:rsidR="007001F4" w:rsidRPr="00AE07FD" w:rsidRDefault="007001F4" w:rsidP="007001F4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30"/>
        <w:gridCol w:w="3297"/>
        <w:gridCol w:w="30"/>
        <w:gridCol w:w="2692"/>
        <w:gridCol w:w="30"/>
        <w:gridCol w:w="2478"/>
        <w:gridCol w:w="414"/>
      </w:tblGrid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структура, почтовые адреса, адреса электронной почты, номера телефонов справочных служб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D53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D531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изменения (вступления в силу) соответствующих сведений (изменений)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полномочиях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814F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</w:t>
            </w:r>
          </w:p>
          <w:p w:rsidR="006B696B" w:rsidRPr="00AE07FD" w:rsidRDefault="006B696B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ED" w:rsidRPr="00AE07FD" w:rsidRDefault="00BB7BD2" w:rsidP="00814F8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C756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руководителях органов местного самоуправления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753D8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руководителях отраслевых (функциональных) территориальных органов администрации, руководителей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53D8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992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отраслевых (функциональных) территориальных органов, подведомственных организаций.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9927B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383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38302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изменения соответствующих сведений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правовые акты администрации и Совета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5A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3 рабочих дней со дня издания (регистрации) соответствующего правового акта</w:t>
            </w:r>
          </w:p>
          <w:p w:rsidR="006B696B" w:rsidRPr="00AE07FD" w:rsidRDefault="006B696B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вступления в законную силу решения суда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747" w:rsidRDefault="00BB7BD2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B696B" w:rsidRPr="00AE07FD" w:rsidRDefault="00BB7BD2" w:rsidP="005A47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 представителей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582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C1DF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C1D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внесения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582B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7431D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30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2E3D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31" w:anchor="/document/70353464/entry/2" w:history="1">
              <w:r w:rsidRPr="002E3D0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2E3D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о размещении заказов на поставки товаров, выполнение работ, оказании услуг для государственных и муниципальных нужд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административных регламентов, административные регламенты, стандарты государственных и муниципальных услуг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разработки, утверждения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6D3C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позднее 3 рабочих дней со дня вступления в силу законов и иных нормативных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правовых актов, устанавливающих такой порядок, либо изменяющий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«ДиАйЭс»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участии в целевых и иных программах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официальных визитах и о рабочих поездках руководителей и официальных делегаций.</w:t>
            </w:r>
          </w:p>
          <w:p w:rsidR="006B696B" w:rsidRPr="00AE07FD" w:rsidRDefault="006B696B" w:rsidP="00BB7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и заместителей главы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894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 рабочего дня со дня выступления (заявления)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89463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B696B" w:rsidRPr="00AE07FD" w:rsidTr="007001F4">
        <w:trPr>
          <w:gridAfter w:val="1"/>
          <w:wAfter w:w="369" w:type="dxa"/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 результатах проверок, проведенных органом местного самоуправления, подведомственными организациями в пределах их полномочий, а также о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BD2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BB7BD2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Статистическую информацию о деятельности администрации </w:t>
            </w:r>
            <w:r w:rsidR="00BB7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Терского </w:t>
            </w:r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190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со дня принятия нормативного правового акта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органа местного самоуправления, в т.ч.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ED53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вакантных должностях в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ED5317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Терского</w:t>
            </w:r>
            <w:r w:rsidR="0019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позднее 1 рабочего дня со дня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вакансии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 рабочих дней после дня принятия решения о проведении конкурса, определение результатов конкурса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F8204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190B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780D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«ДиАйЭс»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т.ч:</w:t>
            </w: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позднее пяти рабочих дней после дня вступления в силу актов, определяющих соответствующий порядок или изменяющих его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32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r:id="rId33" w:anchor="/document/31527240/entry/2081" w:history="1">
              <w:r w:rsidRPr="00403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подпункте 8.1</w:t>
              </w:r>
            </w:hyperlink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96B" w:rsidRPr="00AE07FD" w:rsidTr="007001F4">
        <w:trPr>
          <w:tblCellSpacing w:w="15" w:type="dxa"/>
        </w:trPr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403A2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данные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6B696B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7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96B" w:rsidRPr="00AE07FD" w:rsidRDefault="00BB7BD2" w:rsidP="005A211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6B696B" w:rsidRPr="00AE07FD" w:rsidRDefault="006B696B" w:rsidP="00AE07FD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696B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- Порядок подготовки и представления информации для размещения на </w:t>
      </w:r>
      <w:hyperlink r:id="rId34" w:tgtFrame="_blank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в сети "Интернет" осуществляется в соответствии с </w:t>
      </w:r>
      <w:hyperlink r:id="rId35" w:anchor="/document/31527240/entry/21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перечню.</w:t>
      </w: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5B29C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Pr="00AE07FD" w:rsidRDefault="005A2112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112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hyperlink r:id="rId36" w:anchor="/document/31527240/entry/2000" w:history="1">
        <w:r w:rsidRPr="005A2112">
          <w:rPr>
            <w:rFonts w:ascii="Times New Roman" w:eastAsia="Times New Roman" w:hAnsi="Times New Roman" w:cs="Times New Roman"/>
            <w:sz w:val="28"/>
            <w:szCs w:val="28"/>
          </w:rPr>
          <w:t>перечню</w:t>
        </w:r>
      </w:hyperlink>
      <w:r w:rsidRPr="005A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органов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A21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Pr="00AE07FD" w:rsidRDefault="006B696B" w:rsidP="005A2112">
      <w:pPr>
        <w:pStyle w:val="a4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 в сети "Интернет"</w:t>
      </w:r>
    </w:p>
    <w:p w:rsidR="004F5342" w:rsidRDefault="004F5342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9CE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подготовки и представления информации для размещения на официальном сайте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FC79D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B696B" w:rsidRDefault="006B696B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</w:p>
    <w:p w:rsidR="00673390" w:rsidRPr="00AE07FD" w:rsidRDefault="00673390" w:rsidP="004F53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96B" w:rsidRPr="005B1FEE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1.1. Размещение информационных материалов на </w:t>
      </w:r>
      <w:hyperlink r:id="rId37" w:tgtFrame="_blank" w:history="1">
        <w:r w:rsidRPr="005B1FE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B1F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ООО «ДиАйЭс»</w:t>
      </w:r>
      <w:r w:rsidR="00073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FE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орган).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и техническое обслуживание официального сайта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6A8F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5742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ООО «ДиАйЭс».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EE">
        <w:rPr>
          <w:rFonts w:ascii="Times New Roman" w:eastAsia="Times New Roman" w:hAnsi="Times New Roman" w:cs="Times New Roman"/>
          <w:sz w:val="28"/>
          <w:szCs w:val="28"/>
        </w:rPr>
        <w:t>1.2. Подготовку информационных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подлежащих размещению на </w:t>
      </w:r>
      <w:hyperlink r:id="rId38" w:tgtFrame="_blank" w:history="1">
        <w:r w:rsidRPr="007355A2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(далее - официальный сайт) в сети "Интернет", осуществляют структурные подразделения администрации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355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355A2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в соответствии со сферой их ведения (далее - инициирующие подразделения).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1.3. Инициирующие подразделения несут ответственность за достоверность, актуальность и полноту информационного материала, подготовленного данными подразделениями для размещения на </w:t>
      </w:r>
      <w:hyperlink r:id="rId39" w:tgtFrame="_blank" w:history="1">
        <w:r w:rsidRPr="00AD1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"Интернет", а также за отсутствие в данном материале информации, доступ к которой ограничен на основании федерального законодательства, и за соблюдение законодательства об интеллектуальной собственности при размещении указанного информационного материала.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1.4. Подготовленный инициирующим подразделением информационный материал предоставляется в Уполномоченный орган в электронном виде и на бумажном носителе вместе с сопроводительным письмом за подписью руководителя инициирующего подразделения, которое должно содержать указание на срок размещения данной информации на </w:t>
      </w:r>
      <w:hyperlink r:id="rId40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7A77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предложение по размещению информационного материала в конкретном разделе (подразделе) официального сайта.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1.5. Подготовленный информационный материал должен предоставляться инициирующим подразделением в Уполномоченный орган не менее, чем за 1 рабочий день до наступления сроков размещения данной информации на </w:t>
      </w:r>
      <w:hyperlink r:id="rId41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Уполномоченный орган осуществляет размещение информационного материала на </w:t>
      </w:r>
      <w:hyperlink r:id="rId42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с соблюдением сроков размещения указанного информационного материала.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Уполномоченный орган не несет ответственности за нарушение сроков размещения информационных материалов на официальном сайте в том случае, если информационный материал был предоставлен инициирующим подразделением с нарушением </w:t>
      </w:r>
      <w:hyperlink r:id="rId43" w:anchor="/document/31527240/entry/2105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пункта 1.5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1.7. Бумажные носители, содержащие информационные материалы, размещенные на </w:t>
      </w:r>
      <w:hyperlink r:id="rId44" w:tgtFrame="_blank" w:history="1">
        <w:r w:rsidRPr="007A7769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хранятся в Уполномоченном органе в течение сроков, установленных администрацией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7A77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1.8. Уполномоченный орган осуществляет своевременное размещение и обновление информации на </w:t>
      </w:r>
      <w:hyperlink r:id="rId45" w:tgtFrame="_blank" w:history="1">
        <w:r w:rsidRPr="0048248E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4824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6B" w:rsidRPr="00AE07FD" w:rsidRDefault="006B696B" w:rsidP="00AE07F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1.9. Организацию работы с обращениями граждан и организаций, поступающих в администрацию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4824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сети "Интернет", осуществляет 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администрацией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0449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FE1" w:rsidRDefault="006B696B" w:rsidP="00634FE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1.10. Администрация </w:t>
      </w:r>
      <w:r w:rsidR="005B29CE">
        <w:rPr>
          <w:rFonts w:ascii="Times New Roman" w:eastAsia="Times New Roman" w:hAnsi="Times New Roman" w:cs="Times New Roman"/>
          <w:sz w:val="28"/>
          <w:szCs w:val="28"/>
        </w:rPr>
        <w:t>Терского</w:t>
      </w:r>
      <w:r w:rsidR="00634F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4FE1"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работ по ведению </w:t>
      </w:r>
      <w:hyperlink r:id="rId46" w:tgtFrame="_blank" w:history="1">
        <w:r w:rsidRPr="00634FE1">
          <w:rPr>
            <w:rFonts w:ascii="Times New Roman" w:eastAsia="Times New Roman" w:hAnsi="Times New Roman" w:cs="Times New Roman"/>
            <w:sz w:val="28"/>
            <w:szCs w:val="28"/>
          </w:rPr>
          <w:t>официального сайта</w:t>
        </w:r>
      </w:hyperlink>
      <w:r w:rsidRPr="00634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размещению информации о своей деятельности на официальном сайте, технической поддержке официального сайта может привлекать другие организации в порядке, предусмотренном действующим законодательством.</w:t>
      </w: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E1" w:rsidRPr="00634FE1" w:rsidRDefault="00634FE1" w:rsidP="00634FE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4FE1" w:rsidRPr="00634FE1" w:rsidSect="005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96B"/>
    <w:rsid w:val="0004494C"/>
    <w:rsid w:val="00073C96"/>
    <w:rsid w:val="00114B9E"/>
    <w:rsid w:val="00190BD2"/>
    <w:rsid w:val="001918D9"/>
    <w:rsid w:val="001A7E4F"/>
    <w:rsid w:val="002057B9"/>
    <w:rsid w:val="002D2FED"/>
    <w:rsid w:val="002E3D02"/>
    <w:rsid w:val="00307C8E"/>
    <w:rsid w:val="0034545E"/>
    <w:rsid w:val="00353131"/>
    <w:rsid w:val="003651AA"/>
    <w:rsid w:val="00383025"/>
    <w:rsid w:val="003E5A48"/>
    <w:rsid w:val="00403A26"/>
    <w:rsid w:val="004568A8"/>
    <w:rsid w:val="00466F59"/>
    <w:rsid w:val="0048248E"/>
    <w:rsid w:val="0048565E"/>
    <w:rsid w:val="004F5342"/>
    <w:rsid w:val="00522A51"/>
    <w:rsid w:val="00553D4F"/>
    <w:rsid w:val="00554AE5"/>
    <w:rsid w:val="005742C6"/>
    <w:rsid w:val="00582B31"/>
    <w:rsid w:val="005A2112"/>
    <w:rsid w:val="005A4747"/>
    <w:rsid w:val="005B1FEE"/>
    <w:rsid w:val="005B29CE"/>
    <w:rsid w:val="005D13FC"/>
    <w:rsid w:val="005D66A3"/>
    <w:rsid w:val="005F15A9"/>
    <w:rsid w:val="006265B8"/>
    <w:rsid w:val="00634FE1"/>
    <w:rsid w:val="00663C68"/>
    <w:rsid w:val="00673390"/>
    <w:rsid w:val="006869D6"/>
    <w:rsid w:val="006B696B"/>
    <w:rsid w:val="006D3C2E"/>
    <w:rsid w:val="007001F4"/>
    <w:rsid w:val="007355A2"/>
    <w:rsid w:val="007431DC"/>
    <w:rsid w:val="00753D87"/>
    <w:rsid w:val="007609F4"/>
    <w:rsid w:val="00780D98"/>
    <w:rsid w:val="007A7769"/>
    <w:rsid w:val="00814F8F"/>
    <w:rsid w:val="008446AB"/>
    <w:rsid w:val="00844A61"/>
    <w:rsid w:val="0085145D"/>
    <w:rsid w:val="0089463C"/>
    <w:rsid w:val="008A2B7D"/>
    <w:rsid w:val="008A6030"/>
    <w:rsid w:val="008C218F"/>
    <w:rsid w:val="008E4883"/>
    <w:rsid w:val="00926776"/>
    <w:rsid w:val="00943D19"/>
    <w:rsid w:val="009927BC"/>
    <w:rsid w:val="00994067"/>
    <w:rsid w:val="00A44110"/>
    <w:rsid w:val="00AD1769"/>
    <w:rsid w:val="00AE07FD"/>
    <w:rsid w:val="00B134DF"/>
    <w:rsid w:val="00B763DF"/>
    <w:rsid w:val="00BB7BD2"/>
    <w:rsid w:val="00BC1DFF"/>
    <w:rsid w:val="00BE6025"/>
    <w:rsid w:val="00C20133"/>
    <w:rsid w:val="00C756F5"/>
    <w:rsid w:val="00C9757D"/>
    <w:rsid w:val="00CD6A8F"/>
    <w:rsid w:val="00D53102"/>
    <w:rsid w:val="00D80C1D"/>
    <w:rsid w:val="00DF092C"/>
    <w:rsid w:val="00E902CD"/>
    <w:rsid w:val="00E96CB9"/>
    <w:rsid w:val="00EA7C80"/>
    <w:rsid w:val="00EB62FA"/>
    <w:rsid w:val="00ED5317"/>
    <w:rsid w:val="00F02CFD"/>
    <w:rsid w:val="00F30B65"/>
    <w:rsid w:val="00F63EC4"/>
    <w:rsid w:val="00F6589E"/>
    <w:rsid w:val="00F8204B"/>
    <w:rsid w:val="00FA591F"/>
    <w:rsid w:val="00FC79D0"/>
    <w:rsid w:val="00F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B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69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696B"/>
    <w:rPr>
      <w:color w:val="0000FF"/>
      <w:u w:val="single"/>
    </w:rPr>
  </w:style>
  <w:style w:type="paragraph" w:customStyle="1" w:styleId="s16">
    <w:name w:val="s_16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B696B"/>
  </w:style>
  <w:style w:type="paragraph" w:customStyle="1" w:styleId="s22">
    <w:name w:val="s_22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B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E07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6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rsid w:val="00B763D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B763DF"/>
    <w:rPr>
      <w:rFonts w:ascii="Franklin Gothic Medium" w:hAnsi="Franklin Gothic Medium" w:cs="Franklin Gothic Medium"/>
      <w:sz w:val="42"/>
      <w:szCs w:val="42"/>
    </w:rPr>
  </w:style>
  <w:style w:type="paragraph" w:customStyle="1" w:styleId="a5">
    <w:name w:val="Знак Знак Знак Знак Знак Знак Знак Знак Знак Знак"/>
    <w:basedOn w:val="a"/>
    <w:rsid w:val="008446A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844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gorkluch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www.gorkluch.ru" TargetMode="External"/><Relationship Id="rId42" Type="http://schemas.openxmlformats.org/officeDocument/2006/relationships/hyperlink" Target="http://www.gorkluch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www.gorkluch.ru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www.gorkluch.ru" TargetMode="External"/><Relationship Id="rId46" Type="http://schemas.openxmlformats.org/officeDocument/2006/relationships/hyperlink" Target="http://www.gorkluc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www.gorkluch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gorkluch.ru" TargetMode="External"/><Relationship Id="rId40" Type="http://schemas.openxmlformats.org/officeDocument/2006/relationships/hyperlink" Target="http://www.gorkluch.ru" TargetMode="External"/><Relationship Id="rId45" Type="http://schemas.openxmlformats.org/officeDocument/2006/relationships/hyperlink" Target="http://www.gorkluch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www.gorkluch.ru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www.gorklu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Pc50</cp:lastModifiedBy>
  <cp:revision>92</cp:revision>
  <cp:lastPrinted>2021-02-12T08:10:00Z</cp:lastPrinted>
  <dcterms:created xsi:type="dcterms:W3CDTF">2019-07-16T11:37:00Z</dcterms:created>
  <dcterms:modified xsi:type="dcterms:W3CDTF">2021-02-16T06:15:00Z</dcterms:modified>
</cp:coreProperties>
</file>