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B6" w:rsidRDefault="003F7CB6" w:rsidP="003F7CB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8pt;height:81.2pt" o:ole="" fillcolor="window">
            <v:imagedata r:id="rId5" o:title=""/>
          </v:shape>
          <o:OLEObject Type="Embed" ProgID="Imaging." ShapeID="_x0000_i1025" DrawAspect="Content" ObjectID="_1651303702" r:id="rId6"/>
        </w:object>
      </w:r>
      <w:r w:rsidR="00A15B05">
        <w:rPr>
          <w:rFonts w:ascii="Times New Roman" w:hAnsi="Times New Roman"/>
          <w:sz w:val="24"/>
          <w:szCs w:val="24"/>
        </w:rPr>
        <w:t>проект</w:t>
      </w:r>
    </w:p>
    <w:p w:rsidR="003F7CB6" w:rsidRDefault="003F7CB6" w:rsidP="003F7CB6">
      <w:pPr>
        <w:pStyle w:val="NoSpacing"/>
        <w:rPr>
          <w:rFonts w:ascii="Times New Roman" w:hAnsi="Times New Roman"/>
          <w:sz w:val="24"/>
          <w:szCs w:val="24"/>
        </w:rPr>
      </w:pPr>
    </w:p>
    <w:p w:rsidR="003F7CB6" w:rsidRDefault="003F7CB6" w:rsidP="003F7CB6">
      <w:pPr>
        <w:pStyle w:val="NoSpacing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caps/>
          <w:sz w:val="24"/>
          <w:szCs w:val="24"/>
        </w:rPr>
        <w:t>Республика Северная Осетия-Алания</w:t>
      </w:r>
    </w:p>
    <w:p w:rsidR="003F7CB6" w:rsidRDefault="003F7CB6" w:rsidP="003F7CB6">
      <w:pPr>
        <w:pStyle w:val="NoSpacing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Администрация МЕСТНОГО</w:t>
      </w:r>
    </w:p>
    <w:p w:rsidR="003F7CB6" w:rsidRDefault="003F7CB6" w:rsidP="003F7CB6">
      <w:pPr>
        <w:pStyle w:val="NoSpacing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САМОУПРАВЛЕНИЯ ТЕРСКОГО</w:t>
      </w:r>
    </w:p>
    <w:p w:rsidR="003F7CB6" w:rsidRDefault="003F7CB6" w:rsidP="003F7CB6">
      <w:pPr>
        <w:pStyle w:val="NoSpacing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:rsidR="003F7CB6" w:rsidRDefault="003F7CB6" w:rsidP="003F7CB6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363702, </w:t>
      </w:r>
      <w:proofErr w:type="spellStart"/>
      <w:r>
        <w:rPr>
          <w:rFonts w:ascii="Times New Roman" w:hAnsi="Times New Roman"/>
          <w:sz w:val="20"/>
          <w:szCs w:val="20"/>
        </w:rPr>
        <w:t>РСО-Алания</w:t>
      </w:r>
      <w:proofErr w:type="spellEnd"/>
      <w:r>
        <w:rPr>
          <w:rFonts w:ascii="Times New Roman" w:hAnsi="Times New Roman"/>
          <w:sz w:val="20"/>
          <w:szCs w:val="20"/>
        </w:rPr>
        <w:t xml:space="preserve">, Моздокский район, ст. </w:t>
      </w:r>
      <w:proofErr w:type="gramStart"/>
      <w:r>
        <w:rPr>
          <w:rFonts w:ascii="Times New Roman" w:hAnsi="Times New Roman"/>
          <w:sz w:val="20"/>
          <w:szCs w:val="20"/>
        </w:rPr>
        <w:t>Терская</w:t>
      </w:r>
      <w:proofErr w:type="gramEnd"/>
      <w:r>
        <w:rPr>
          <w:rFonts w:ascii="Times New Roman" w:hAnsi="Times New Roman"/>
          <w:sz w:val="20"/>
          <w:szCs w:val="20"/>
        </w:rPr>
        <w:t>, ул. Красная,56, тел. (86736) 50-3-00</w:t>
      </w:r>
    </w:p>
    <w:p w:rsidR="003F7CB6" w:rsidRDefault="003F7CB6" w:rsidP="003F7CB6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3F7CB6" w:rsidRPr="00A15B05" w:rsidRDefault="003F7CB6" w:rsidP="00A15B05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РАСПОРЯЖЕНИЕ</w:t>
      </w:r>
    </w:p>
    <w:p w:rsidR="003F7CB6" w:rsidRDefault="003F7CB6" w:rsidP="003F7CB6">
      <w:pPr>
        <w:rPr>
          <w:b/>
          <w:sz w:val="28"/>
          <w:szCs w:val="28"/>
        </w:rPr>
      </w:pPr>
    </w:p>
    <w:p w:rsidR="003F7CB6" w:rsidRDefault="003F7CB6" w:rsidP="003F7CB6">
      <w:pPr>
        <w:rPr>
          <w:b/>
          <w:sz w:val="28"/>
          <w:szCs w:val="28"/>
        </w:rPr>
      </w:pPr>
      <w:r w:rsidRPr="00A15B05">
        <w:rPr>
          <w:b/>
          <w:sz w:val="28"/>
          <w:szCs w:val="28"/>
          <w:highlight w:val="yellow"/>
        </w:rPr>
        <w:t>от   30 апреля 2020  года                                                                  № 27</w:t>
      </w:r>
    </w:p>
    <w:p w:rsidR="003F7CB6" w:rsidRDefault="003F7CB6" w:rsidP="003F7C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7CB6" w:rsidRDefault="003F7CB6" w:rsidP="003F7CB6">
      <w:pPr>
        <w:rPr>
          <w:i/>
          <w:sz w:val="28"/>
          <w:szCs w:val="28"/>
        </w:rPr>
      </w:pPr>
      <w:r>
        <w:rPr>
          <w:i/>
          <w:sz w:val="28"/>
          <w:szCs w:val="28"/>
        </w:rPr>
        <w:t>О продлении срока представления сведений о доходах, расходах об имуществе и обязательствах имущественного характера за отчетный период с 01 января по 31 декабря 2019 года</w:t>
      </w:r>
    </w:p>
    <w:p w:rsidR="003F7CB6" w:rsidRDefault="003F7CB6" w:rsidP="00A15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17.04.2020 № 272 « О представлении сведений о доходах, расходах, об имуществе и обязательствах имущественного характера за отчетный период с 1 января по 31 декабря 2019 года, в связи с реализацией на территории Российской Федерации комплекса ограничительных и иных мероприятий, направленных на обеспечение благополучия населения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  <w:lang w:val="en-US"/>
        </w:rPr>
        <w:t>COVID</w:t>
      </w:r>
      <w:r w:rsidRPr="003F7CB6">
        <w:rPr>
          <w:sz w:val="28"/>
          <w:szCs w:val="28"/>
        </w:rPr>
        <w:t>-19</w:t>
      </w:r>
      <w:r>
        <w:rPr>
          <w:sz w:val="28"/>
          <w:szCs w:val="28"/>
        </w:rPr>
        <w:t>)</w:t>
      </w:r>
    </w:p>
    <w:p w:rsidR="003F7CB6" w:rsidRDefault="003F7CB6" w:rsidP="00A15B05">
      <w:pPr>
        <w:jc w:val="both"/>
        <w:rPr>
          <w:sz w:val="28"/>
          <w:szCs w:val="28"/>
        </w:rPr>
      </w:pPr>
    </w:p>
    <w:p w:rsidR="00A15B05" w:rsidRDefault="003F7CB6" w:rsidP="00A15B0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15B05">
        <w:rPr>
          <w:sz w:val="28"/>
          <w:szCs w:val="28"/>
        </w:rPr>
        <w:t xml:space="preserve">Продлить срок предоставления сведений о доходах, расходах, об имуществе и обязательствах имущественного характера за отчетный период с 1 января по 31 декабря 2019 года, срок </w:t>
      </w:r>
      <w:proofErr w:type="gramStart"/>
      <w:r w:rsidRPr="00A15B05">
        <w:rPr>
          <w:sz w:val="28"/>
          <w:szCs w:val="28"/>
        </w:rPr>
        <w:t>подачи</w:t>
      </w:r>
      <w:proofErr w:type="gramEnd"/>
      <w:r w:rsidRPr="00A15B05">
        <w:rPr>
          <w:sz w:val="28"/>
          <w:szCs w:val="28"/>
        </w:rPr>
        <w:t xml:space="preserve"> которых предусмотрен распоряжением Администрации местного самоуправления Терского сельского поселения Моздокского района </w:t>
      </w:r>
      <w:proofErr w:type="spellStart"/>
      <w:r w:rsidRPr="00A15B05">
        <w:rPr>
          <w:sz w:val="28"/>
          <w:szCs w:val="28"/>
        </w:rPr>
        <w:t>РСО-Алания</w:t>
      </w:r>
      <w:proofErr w:type="spellEnd"/>
      <w:r w:rsidRPr="00A15B05">
        <w:rPr>
          <w:sz w:val="28"/>
          <w:szCs w:val="28"/>
        </w:rPr>
        <w:t xml:space="preserve"> № </w:t>
      </w:r>
      <w:r w:rsidR="00A15B05" w:rsidRPr="00A15B05">
        <w:rPr>
          <w:sz w:val="28"/>
          <w:szCs w:val="28"/>
        </w:rPr>
        <w:t>8 от 21.03.2013 г. « О предоставлении гражданами, претендующими на замещение должностей муниципальной службы и муниципальными служащими Администрации местного самоуправления  Терского сельского  поселения св</w:t>
      </w:r>
      <w:r w:rsidR="00A15B05" w:rsidRPr="00A15B05">
        <w:rPr>
          <w:sz w:val="28"/>
          <w:szCs w:val="28"/>
        </w:rPr>
        <w:t>е</w:t>
      </w:r>
      <w:r w:rsidR="00A15B05" w:rsidRPr="00A15B05">
        <w:rPr>
          <w:sz w:val="28"/>
          <w:szCs w:val="28"/>
        </w:rPr>
        <w:t>дений о доходах, об имуществе и обязательствах имущественного характера»</w:t>
      </w:r>
      <w:r w:rsidR="00A15B05">
        <w:rPr>
          <w:sz w:val="28"/>
          <w:szCs w:val="28"/>
        </w:rPr>
        <w:t xml:space="preserve"> до  1 августа 2020 года.</w:t>
      </w:r>
    </w:p>
    <w:p w:rsidR="00A15B05" w:rsidRDefault="00A15B05" w:rsidP="00A15B0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информационном стенде Администрации и официальном сайте.</w:t>
      </w:r>
    </w:p>
    <w:p w:rsidR="00A15B05" w:rsidRDefault="00A15B05" w:rsidP="00A15B0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распоряжением оставляю за собой.</w:t>
      </w:r>
    </w:p>
    <w:p w:rsidR="00A15B05" w:rsidRDefault="00A15B05" w:rsidP="00A15B05">
      <w:pPr>
        <w:pStyle w:val="a3"/>
        <w:jc w:val="both"/>
        <w:rPr>
          <w:sz w:val="28"/>
          <w:szCs w:val="28"/>
        </w:rPr>
      </w:pPr>
    </w:p>
    <w:p w:rsidR="00A15B05" w:rsidRPr="00A15B05" w:rsidRDefault="00A15B05" w:rsidP="00A15B05">
      <w:pPr>
        <w:jc w:val="both"/>
        <w:rPr>
          <w:sz w:val="28"/>
          <w:szCs w:val="28"/>
        </w:rPr>
      </w:pPr>
    </w:p>
    <w:p w:rsidR="00A15B05" w:rsidRPr="00A15B05" w:rsidRDefault="00A15B05" w:rsidP="00A15B05">
      <w:pPr>
        <w:pStyle w:val="a3"/>
        <w:jc w:val="both"/>
        <w:rPr>
          <w:b/>
          <w:sz w:val="28"/>
          <w:szCs w:val="28"/>
        </w:rPr>
      </w:pPr>
      <w:r w:rsidRPr="00A15B05">
        <w:rPr>
          <w:b/>
          <w:sz w:val="28"/>
          <w:szCs w:val="28"/>
        </w:rPr>
        <w:t xml:space="preserve">Глава Администрации                             </w:t>
      </w:r>
      <w:r>
        <w:rPr>
          <w:b/>
          <w:sz w:val="28"/>
          <w:szCs w:val="28"/>
        </w:rPr>
        <w:t xml:space="preserve">                  </w:t>
      </w:r>
      <w:r w:rsidRPr="00A15B05">
        <w:rPr>
          <w:b/>
          <w:sz w:val="28"/>
          <w:szCs w:val="28"/>
        </w:rPr>
        <w:t xml:space="preserve">   И.А. Потапова</w:t>
      </w:r>
    </w:p>
    <w:p w:rsidR="003F7CB6" w:rsidRPr="00A15B05" w:rsidRDefault="003F7CB6" w:rsidP="00A15B05">
      <w:pPr>
        <w:jc w:val="both"/>
        <w:rPr>
          <w:sz w:val="28"/>
          <w:szCs w:val="28"/>
        </w:rPr>
      </w:pPr>
      <w:r w:rsidRPr="00A15B05">
        <w:rPr>
          <w:sz w:val="28"/>
          <w:szCs w:val="28"/>
        </w:rPr>
        <w:t xml:space="preserve"> </w:t>
      </w:r>
    </w:p>
    <w:p w:rsidR="003F7CB6" w:rsidRDefault="003F7CB6" w:rsidP="00A15B05">
      <w:pPr>
        <w:jc w:val="both"/>
        <w:rPr>
          <w:b/>
          <w:i/>
          <w:sz w:val="28"/>
          <w:szCs w:val="28"/>
        </w:rPr>
      </w:pPr>
    </w:p>
    <w:p w:rsidR="00383370" w:rsidRDefault="00383370" w:rsidP="00A15B05">
      <w:pPr>
        <w:jc w:val="both"/>
      </w:pPr>
    </w:p>
    <w:sectPr w:rsidR="00383370" w:rsidSect="0038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7634"/>
    <w:multiLevelType w:val="hybridMultilevel"/>
    <w:tmpl w:val="0A34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F"/>
    <w:multiLevelType w:val="hybridMultilevel"/>
    <w:tmpl w:val="45D2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F7CB6"/>
    <w:rsid w:val="00383370"/>
    <w:rsid w:val="003F7CB6"/>
    <w:rsid w:val="00A1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F7CB6"/>
    <w:pPr>
      <w:keepNext/>
      <w:jc w:val="both"/>
      <w:outlineLvl w:val="2"/>
    </w:pPr>
    <w:rPr>
      <w:rFonts w:ascii="Bookman Old Style" w:hAnsi="Bookman Old Style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F7CB6"/>
    <w:rPr>
      <w:rFonts w:ascii="Bookman Old Style" w:eastAsia="Times New Roman" w:hAnsi="Bookman Old Style" w:cs="Times New Roman"/>
      <w:b/>
      <w:sz w:val="24"/>
      <w:szCs w:val="24"/>
      <w:lang/>
    </w:rPr>
  </w:style>
  <w:style w:type="paragraph" w:customStyle="1" w:styleId="NoSpacing">
    <w:name w:val="No Spacing"/>
    <w:rsid w:val="003F7CB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F7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2020-05-18T07:26:00Z</dcterms:created>
  <dcterms:modified xsi:type="dcterms:W3CDTF">2020-05-18T07:42:00Z</dcterms:modified>
</cp:coreProperties>
</file>