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2E3" w:rsidRDefault="007512E3" w:rsidP="007512E3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786765" cy="819150"/>
            <wp:effectExtent l="19050" t="0" r="0" b="0"/>
            <wp:wrapSquare wrapText="left"/>
            <wp:docPr id="3" name="Рисунок 1" descr="Описание: 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12E3" w:rsidRPr="00602AC2" w:rsidRDefault="007512E3" w:rsidP="007512E3">
      <w:pPr>
        <w:tabs>
          <w:tab w:val="left" w:pos="1128"/>
        </w:tabs>
      </w:pPr>
      <w:r>
        <w:tab/>
      </w:r>
    </w:p>
    <w:p w:rsidR="007512E3" w:rsidRDefault="007512E3" w:rsidP="007512E3"/>
    <w:p w:rsidR="007512E3" w:rsidRPr="007512E3" w:rsidRDefault="007512E3" w:rsidP="007512E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2E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512E3" w:rsidRPr="007512E3" w:rsidRDefault="007512E3" w:rsidP="007512E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2E3">
        <w:rPr>
          <w:rFonts w:ascii="Times New Roman" w:hAnsi="Times New Roman" w:cs="Times New Roman"/>
          <w:b/>
          <w:sz w:val="28"/>
          <w:szCs w:val="28"/>
        </w:rPr>
        <w:t>СОБРАНИЯ ПРЕДСТАВИТЕЛЕЙ ТЕРСКОГО СЕЛЬСКОГО ПОСЕЛЕНИЯ МОЗДОКСКОГО РАЙОНА</w:t>
      </w:r>
    </w:p>
    <w:p w:rsidR="007512E3" w:rsidRDefault="007512E3" w:rsidP="007512E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2E3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ЕСПУБЛИКИ СЕВЕРНАЯ ОСЕТИЯ-АЛАНИЯ</w:t>
      </w:r>
    </w:p>
    <w:p w:rsidR="007512E3" w:rsidRDefault="007512E3" w:rsidP="007512E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2E3" w:rsidRPr="007512E3" w:rsidRDefault="007512E3" w:rsidP="007512E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54                                                                      28.01.2020 г.</w:t>
      </w:r>
    </w:p>
    <w:p w:rsidR="002723AD" w:rsidRPr="002723AD" w:rsidRDefault="002723AD" w:rsidP="00272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3A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                                                                                   </w:t>
      </w:r>
    </w:p>
    <w:p w:rsidR="002723AD" w:rsidRPr="002723AD" w:rsidRDefault="00A37244" w:rsidP="002723AD">
      <w:pPr>
        <w:spacing w:before="100" w:beforeAutospacing="1" w:after="100" w:afterAutospacing="1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36pt;height:45pt;z-index:251658240;mso-position-horizontal:left;mso-position-vertical-relative:line" o:allowoverlap="f">
            <w10:wrap type="square"/>
          </v:shape>
        </w:pict>
      </w:r>
      <w:r w:rsidR="002723AD" w:rsidRPr="002723A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2723AD" w:rsidRPr="002723AD" w:rsidRDefault="002723AD" w:rsidP="00272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72" w:type="dxa"/>
        <w:tblLayout w:type="fixed"/>
        <w:tblLook w:val="04A0"/>
      </w:tblPr>
      <w:tblGrid>
        <w:gridCol w:w="236"/>
      </w:tblGrid>
      <w:tr w:rsidR="007512E3" w:rsidRPr="002723AD" w:rsidTr="007512E3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2E3" w:rsidRPr="002723AD" w:rsidRDefault="007512E3" w:rsidP="002723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12E3" w:rsidRPr="002723AD" w:rsidTr="007512E3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2E3" w:rsidRPr="002723AD" w:rsidRDefault="007512E3" w:rsidP="002723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12E3" w:rsidRPr="002723AD" w:rsidTr="007512E3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2E3" w:rsidRPr="002723AD" w:rsidRDefault="007512E3" w:rsidP="002723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12E3" w:rsidRPr="002723AD" w:rsidTr="007512E3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12E3" w:rsidRPr="002723AD" w:rsidRDefault="007512E3" w:rsidP="002723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723AD" w:rsidRPr="002723AD" w:rsidRDefault="002723AD" w:rsidP="007512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3A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Об утверждении Положения о порядке установки  памятников, мемориальных досок</w:t>
      </w:r>
      <w:proofErr w:type="gramStart"/>
      <w:r w:rsidRPr="002723AD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="00415E7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,</w:t>
      </w:r>
      <w:proofErr w:type="gramEnd"/>
      <w:r w:rsidR="00415E71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поклонных крестов и иных памятных знаков</w:t>
      </w:r>
      <w:r w:rsidR="00445A94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(малые архитектурные формы)</w:t>
      </w:r>
      <w:r w:rsidRPr="002723AD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на территории </w:t>
      </w:r>
      <w:r w:rsidR="007512E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Терского сельского поселения</w:t>
      </w:r>
    </w:p>
    <w:p w:rsidR="002723AD" w:rsidRPr="002723AD" w:rsidRDefault="002723AD" w:rsidP="0027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3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3AD" w:rsidRPr="002723AD" w:rsidRDefault="002723AD" w:rsidP="002723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3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25 июня 2002 года N 73-ФЗ «Об объектах культурного наследия (памятниках истории и культуры) народов Российской Федерации», Федеральным законом от 06 октября 2003 года N 131-ФЗ «Об общих принципах организации местного самоуправления в Российской Федерации»,</w:t>
      </w:r>
      <w:r w:rsidRPr="002723A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2114FA">
        <w:rPr>
          <w:rFonts w:ascii="Times New Roman" w:eastAsia="Times New Roman" w:hAnsi="Times New Roman" w:cs="Times New Roman"/>
          <w:sz w:val="28"/>
          <w:lang w:eastAsia="ru-RU"/>
        </w:rPr>
        <w:t xml:space="preserve">Градостроительным планом, </w:t>
      </w:r>
      <w:r w:rsidRPr="002723AD">
        <w:rPr>
          <w:rFonts w:ascii="Times New Roman" w:eastAsia="Times New Roman" w:hAnsi="Times New Roman" w:cs="Times New Roman"/>
          <w:sz w:val="28"/>
          <w:lang w:eastAsia="ru-RU"/>
        </w:rPr>
        <w:t xml:space="preserve">Уставом </w:t>
      </w:r>
      <w:r w:rsidR="007512E3">
        <w:rPr>
          <w:rFonts w:ascii="Times New Roman" w:eastAsia="Times New Roman" w:hAnsi="Times New Roman" w:cs="Times New Roman"/>
          <w:sz w:val="28"/>
          <w:lang w:eastAsia="ru-RU"/>
        </w:rPr>
        <w:t>Терского сельского поселения</w:t>
      </w:r>
      <w:r w:rsidRPr="0027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формирования историко-культурной среды на территории </w:t>
      </w:r>
      <w:r w:rsidR="0075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Терского </w:t>
      </w:r>
      <w:r w:rsidRPr="002723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proofErr w:type="gramStart"/>
      <w:r w:rsidRPr="002723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512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75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представителей Терского сельского поселения</w:t>
      </w:r>
    </w:p>
    <w:p w:rsidR="002723AD" w:rsidRPr="002723AD" w:rsidRDefault="002723AD" w:rsidP="002723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</w:t>
      </w:r>
      <w:r w:rsidR="007512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72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723AD" w:rsidRPr="002723AD" w:rsidRDefault="002723AD" w:rsidP="002723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3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3AD" w:rsidRPr="00415E71" w:rsidRDefault="002723AD" w:rsidP="00415E71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7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порядке установки памятников, мемориальных досок</w:t>
      </w:r>
      <w:r w:rsidR="00415E71" w:rsidRPr="00415E7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поклонных крестов</w:t>
      </w:r>
      <w:r w:rsidRPr="00415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памятных знаков на территории </w:t>
      </w:r>
      <w:r w:rsidR="007512E3" w:rsidRPr="00415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Терского </w:t>
      </w:r>
      <w:r w:rsidRPr="00415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(Приложение №1). </w:t>
      </w:r>
    </w:p>
    <w:p w:rsidR="00415E71" w:rsidRPr="00415E71" w:rsidRDefault="00415E71" w:rsidP="00415E71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E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Создать Комиссию по рассмотрению вопросов установки памятников, поклонных крестов, мемориальных досок и иных памятных знаков на территории Терского сельского поселения и утвердить её согласно приложении. 2 к настоящему решению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23AD" w:rsidRPr="002723AD" w:rsidRDefault="00415E71" w:rsidP="002723AD">
      <w:pPr>
        <w:widowControl w:val="0"/>
        <w:tabs>
          <w:tab w:val="num" w:pos="567"/>
          <w:tab w:val="num" w:pos="720"/>
        </w:tabs>
        <w:spacing w:before="100" w:beforeAutospacing="1" w:after="100" w:afterAutospacing="1" w:line="240" w:lineRule="auto"/>
        <w:ind w:left="720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723AD" w:rsidRPr="002723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23AD" w:rsidRPr="002723A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Настоящее решение подлежит официальному  обнародованию на официальной странице Администрации местного самоуправления Терского сельского поселения и на информационном стенде по адресу: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РСО-Алания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Моздокский район ст. </w:t>
      </w:r>
      <w:proofErr w:type="gram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Терская</w:t>
      </w:r>
      <w:proofErr w:type="gram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ул. Красная № 56.</w:t>
      </w:r>
    </w:p>
    <w:p w:rsidR="002723AD" w:rsidRPr="002723AD" w:rsidRDefault="00415E71" w:rsidP="002723A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723AD" w:rsidRPr="002723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23AD" w:rsidRPr="002723A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обнародования.</w:t>
      </w:r>
    </w:p>
    <w:p w:rsidR="002723AD" w:rsidRPr="002723AD" w:rsidRDefault="00415E71" w:rsidP="002723AD">
      <w:pPr>
        <w:widowControl w:val="0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723AD" w:rsidRPr="0027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723AD" w:rsidRPr="002723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723AD" w:rsidRPr="0027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2723AD" w:rsidRPr="002723AD" w:rsidRDefault="002723AD" w:rsidP="002723AD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3AD">
        <w:rPr>
          <w:rFonts w:ascii="Times New Roman" w:eastAsia="Times New Roman" w:hAnsi="Times New Roman" w:cs="Arial"/>
          <w:sz w:val="28"/>
          <w:szCs w:val="28"/>
          <w:lang w:eastAsia="ru-RU"/>
        </w:rPr>
        <w:t> </w:t>
      </w:r>
    </w:p>
    <w:p w:rsidR="002723AD" w:rsidRPr="002723AD" w:rsidRDefault="002723AD" w:rsidP="002723AD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3AD">
        <w:rPr>
          <w:rFonts w:ascii="Times New Roman" w:eastAsia="Times New Roman" w:hAnsi="Times New Roman" w:cs="Arial"/>
          <w:sz w:val="28"/>
          <w:szCs w:val="28"/>
          <w:lang w:eastAsia="ru-RU"/>
        </w:rPr>
        <w:t> </w:t>
      </w:r>
    </w:p>
    <w:p w:rsidR="002723AD" w:rsidRPr="00CF7D2B" w:rsidRDefault="002723AD" w:rsidP="002723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23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7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7512E3" w:rsidRPr="00CF7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Терского</w:t>
      </w:r>
      <w:r w:rsidRPr="00CF7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                                       </w:t>
      </w:r>
      <w:r w:rsidR="007512E3" w:rsidRPr="00CF7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И.А. Потапова</w:t>
      </w:r>
    </w:p>
    <w:p w:rsidR="002723AD" w:rsidRPr="002723AD" w:rsidRDefault="002723AD" w:rsidP="0027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3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3AD" w:rsidRPr="002723AD" w:rsidRDefault="002723AD" w:rsidP="0027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3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3AD" w:rsidRPr="002723AD" w:rsidRDefault="002723AD" w:rsidP="0027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3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3AD" w:rsidRPr="002723AD" w:rsidRDefault="002723AD" w:rsidP="0027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3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3AD" w:rsidRPr="002723AD" w:rsidRDefault="002723AD" w:rsidP="0027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3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3AD" w:rsidRPr="002723AD" w:rsidRDefault="002723AD" w:rsidP="0027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3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3AD" w:rsidRDefault="002723AD" w:rsidP="0027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12E3" w:rsidRDefault="007512E3" w:rsidP="0027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2E3" w:rsidRDefault="007512E3" w:rsidP="0027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2E3" w:rsidRDefault="007512E3" w:rsidP="0027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2E3" w:rsidRDefault="007512E3" w:rsidP="0027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2E3" w:rsidRDefault="007512E3" w:rsidP="0027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2E3" w:rsidRDefault="007512E3" w:rsidP="0027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2E3" w:rsidRDefault="007512E3" w:rsidP="0027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2E3" w:rsidRDefault="007512E3" w:rsidP="0027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2E3" w:rsidRDefault="007512E3" w:rsidP="0027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2E3" w:rsidRDefault="007512E3" w:rsidP="0027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2E3" w:rsidRDefault="007512E3" w:rsidP="0027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2E3" w:rsidRDefault="007512E3" w:rsidP="0027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2E3" w:rsidRDefault="007512E3" w:rsidP="0027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2E3" w:rsidRDefault="007512E3" w:rsidP="0027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2E3" w:rsidRDefault="007512E3" w:rsidP="0027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2E3" w:rsidRDefault="007512E3" w:rsidP="0027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2E3" w:rsidRDefault="007512E3" w:rsidP="0027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2E3" w:rsidRDefault="007512E3" w:rsidP="0027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2E3" w:rsidRDefault="007512E3" w:rsidP="0027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3AD" w:rsidRPr="002723AD" w:rsidRDefault="002723AD" w:rsidP="0027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AD" w:rsidRPr="002723AD" w:rsidRDefault="002723AD" w:rsidP="002723A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3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2723AD" w:rsidRPr="002723AD" w:rsidRDefault="002723AD" w:rsidP="002723A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r w:rsidR="00751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Собранию представителей</w:t>
      </w:r>
    </w:p>
    <w:p w:rsidR="002723AD" w:rsidRPr="002723AD" w:rsidRDefault="007512E3" w:rsidP="002723A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Терского </w:t>
      </w:r>
      <w:r w:rsidR="002723AD" w:rsidRPr="0027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2723AD" w:rsidRPr="002723AD" w:rsidRDefault="007512E3" w:rsidP="002723A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Моздокского </w:t>
      </w:r>
      <w:r w:rsidR="002723AD" w:rsidRPr="0027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2723AD" w:rsidRPr="002723AD" w:rsidRDefault="007512E3" w:rsidP="002723A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РСО-Алания</w:t>
      </w:r>
      <w:proofErr w:type="spellEnd"/>
    </w:p>
    <w:p w:rsidR="002723AD" w:rsidRPr="002723AD" w:rsidRDefault="002723AD" w:rsidP="002723A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5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28.01.2020 </w:t>
      </w:r>
      <w:r w:rsidRPr="0027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N </w:t>
      </w:r>
      <w:r w:rsidR="007512E3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</w:p>
    <w:p w:rsidR="002723AD" w:rsidRPr="002723AD" w:rsidRDefault="002723AD" w:rsidP="002723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3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3AD" w:rsidRPr="002723AD" w:rsidRDefault="002723AD" w:rsidP="002723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2723AD" w:rsidRPr="002723AD" w:rsidRDefault="00415E71" w:rsidP="002723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установке памятников, мемориальных досок, поклонных крестов и иных памятных знако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445A9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(</w:t>
      </w:r>
      <w:proofErr w:type="gramEnd"/>
      <w:r w:rsidR="00445A9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малые архитектурные формы)</w:t>
      </w:r>
      <w:r w:rsidR="00445A94" w:rsidRPr="002723AD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территории Терского сельского поселения</w:t>
      </w:r>
    </w:p>
    <w:p w:rsidR="002723AD" w:rsidRPr="002723AD" w:rsidRDefault="002723AD" w:rsidP="0027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3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3AD" w:rsidRPr="00CF7D2B" w:rsidRDefault="002723AD" w:rsidP="002723AD">
      <w:pPr>
        <w:spacing w:before="100" w:beforeAutospacing="1" w:after="100" w:afterAutospacing="1" w:line="240" w:lineRule="auto"/>
        <w:ind w:left="60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CF7D2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    </w:t>
      </w:r>
      <w:r w:rsidRPr="00CF7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2723AD" w:rsidRPr="002723AD" w:rsidRDefault="002723AD" w:rsidP="0027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3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3AD" w:rsidRDefault="002723AD" w:rsidP="00415E71">
      <w:pPr>
        <w:pStyle w:val="a7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</w:t>
      </w:r>
      <w:r w:rsidR="00415E71" w:rsidRPr="00415E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 в соответствии с федеральными законами от 06.10.2003 г. № 131- ФЗ «Об общих принципах организации местного самоуправления в Российской Федерации», Уставом Терского сельского поселения.</w:t>
      </w:r>
    </w:p>
    <w:p w:rsidR="00415E71" w:rsidRDefault="00415E71" w:rsidP="00415E71">
      <w:pPr>
        <w:pStyle w:val="a7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памятников, мемориальных досок, поклонных крестов и иных памятных знаков является одной из форм увековечивания памяти.</w:t>
      </w:r>
    </w:p>
    <w:p w:rsidR="00415E71" w:rsidRDefault="00415E71" w:rsidP="00415E71">
      <w:pPr>
        <w:pStyle w:val="a7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понятия, фигурирующие в настоящем Положении:</w:t>
      </w:r>
    </w:p>
    <w:p w:rsidR="00415E71" w:rsidRDefault="00415E71" w:rsidP="00415E71">
      <w:pPr>
        <w:pStyle w:val="a7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Важнейшее событие – событие, оставившее неизгладимый след в истории развития села и Отечества.</w:t>
      </w:r>
    </w:p>
    <w:p w:rsidR="00415E71" w:rsidRDefault="006F4701" w:rsidP="00415E71">
      <w:pPr>
        <w:pStyle w:val="a7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Выдающаяся личность – личность, достижение и вклад которой в сфере ее деятельности принесли долговременную пользу селу и Отечеству.</w:t>
      </w:r>
    </w:p>
    <w:p w:rsidR="006F4701" w:rsidRDefault="006F4701" w:rsidP="00415E71">
      <w:pPr>
        <w:pStyle w:val="a7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 – скульптура или архитектурное сооружение в память о выдающейся личности или важнейшем событии.</w:t>
      </w:r>
    </w:p>
    <w:p w:rsidR="006F4701" w:rsidRDefault="006F4701" w:rsidP="00415E71">
      <w:pPr>
        <w:pStyle w:val="a7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Мемориальная доска – плита с надписью, увековечивающая память о выдающейся личности или важнейшем событии.</w:t>
      </w:r>
    </w:p>
    <w:p w:rsidR="006F4701" w:rsidRDefault="006F4701" w:rsidP="00415E71">
      <w:pPr>
        <w:pStyle w:val="a7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Памятные знаки – скульптурные, архитект</w:t>
      </w:r>
      <w:r w:rsidR="00445A9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урные и другие памятные объект</w:t>
      </w:r>
      <w:proofErr w:type="gramStart"/>
      <w:r w:rsidR="00445A94">
        <w:rPr>
          <w:rFonts w:ascii="Times New Roman" w:eastAsia="Times New Roman" w:hAnsi="Times New Roman" w:cs="Times New Roman"/>
          <w:sz w:val="28"/>
          <w:szCs w:val="28"/>
          <w:lang w:eastAsia="ru-RU"/>
        </w:rPr>
        <w:t>ы(</w:t>
      </w:r>
      <w:proofErr w:type="spellStart"/>
      <w:proofErr w:type="gramEnd"/>
      <w:r w:rsidR="00445A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стеллы</w:t>
      </w:r>
      <w:proofErr w:type="spellEnd"/>
      <w:r w:rsidR="00445A9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F4701" w:rsidRDefault="006F4701" w:rsidP="00415E71">
      <w:pPr>
        <w:pStyle w:val="a7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46E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оклонный крест – укрепленный 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входом или установленный при дороге крест, предназначенный для молитвенных поклонов перед ним. Поклонные кресты издревле устанавливались на Руси на въезде в города, станицы и другие населенные пункты с молитвенным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прошением у Господа и Бога и Спасителя нашего Иисуса Христа, о защите поселения сего силою животворящего Креста Господня.</w:t>
      </w:r>
    </w:p>
    <w:p w:rsidR="00F02677" w:rsidRDefault="00F02677" w:rsidP="00F02677">
      <w:pPr>
        <w:pStyle w:val="a7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определяет:</w:t>
      </w:r>
    </w:p>
    <w:p w:rsidR="00F02677" w:rsidRDefault="00F02677" w:rsidP="00F02677">
      <w:pPr>
        <w:pStyle w:val="a7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критерии, являющимися основанием для принятия решений об увековечивании памяти о важнейших событиях, а также выдающихся личностях;</w:t>
      </w:r>
      <w:proofErr w:type="gramEnd"/>
    </w:p>
    <w:p w:rsidR="00F02677" w:rsidRDefault="00F02677" w:rsidP="00F02677">
      <w:pPr>
        <w:pStyle w:val="a7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установки и демонтажа памятников, мемориальных досок, поклонных крестов и иных памятных знаков;</w:t>
      </w:r>
    </w:p>
    <w:p w:rsidR="00F02677" w:rsidRDefault="00F02677" w:rsidP="00F02677">
      <w:pPr>
        <w:pStyle w:val="a7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содержания памятников, мемориальных досок, поклонных крестов и иных памятных знаков.</w:t>
      </w:r>
    </w:p>
    <w:p w:rsidR="00F02677" w:rsidRPr="00415E71" w:rsidRDefault="00F02677" w:rsidP="00F02677">
      <w:pPr>
        <w:pStyle w:val="a7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E71" w:rsidRPr="00415E71" w:rsidRDefault="00415E71" w:rsidP="00415E71">
      <w:pPr>
        <w:pStyle w:val="a7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AD" w:rsidRPr="002723AD" w:rsidRDefault="002723AD" w:rsidP="0027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3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3AD" w:rsidRPr="00F02677" w:rsidRDefault="00F02677" w:rsidP="00F02677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Критерии, являющиеся основанием для принятия решений об увековечивании памяти.</w:t>
      </w:r>
    </w:p>
    <w:p w:rsidR="00F02677" w:rsidRPr="00F02677" w:rsidRDefault="00F02677" w:rsidP="00F02677">
      <w:pPr>
        <w:pStyle w:val="a7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23AD" w:rsidRPr="002723AD" w:rsidRDefault="002723AD" w:rsidP="0027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3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3AD" w:rsidRPr="00C440C2" w:rsidRDefault="00C440C2" w:rsidP="00C440C2">
      <w:pPr>
        <w:pStyle w:val="a7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0C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Значимость важнейшего события в истории сел Терского сельского поселения и Отечества.</w:t>
      </w:r>
    </w:p>
    <w:p w:rsidR="00C440C2" w:rsidRDefault="00C440C2" w:rsidP="00C440C2">
      <w:pPr>
        <w:pStyle w:val="a7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40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официально признанных достижений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деятельности выдающейся личности в области государственной, общественной, политической, военной,</w:t>
      </w:r>
      <w:r w:rsidR="00445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производственной, хозяйственной, культурной</w:t>
      </w:r>
      <w:r w:rsidR="00445A94">
        <w:rPr>
          <w:rFonts w:ascii="Times New Roman" w:eastAsia="Times New Roman" w:hAnsi="Times New Roman" w:cs="Times New Roman"/>
          <w:sz w:val="28"/>
          <w:szCs w:val="28"/>
          <w:lang w:eastAsia="ru-RU"/>
        </w:rPr>
        <w:t>, духовной,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спортивной, научной и других областях человеческой деятельности.</w:t>
      </w:r>
      <w:r w:rsidRPr="00C4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445A94" w:rsidRPr="00C440C2" w:rsidRDefault="00445A94" w:rsidP="00C440C2">
      <w:pPr>
        <w:pStyle w:val="a7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Важный элемент благоустройства населенного пункта – малые архитектурные формы. При умелом использовании они позволяют существенно обогатить архитектурно-эстетический облик станицы даже при сравнительно-ограниченных финансовых средствах. Малые архитектурные формы более других элементов благоустройства должны соответствовать своему окружению – архитектуре жилых, общественных зон.  </w:t>
      </w:r>
    </w:p>
    <w:p w:rsidR="002723AD" w:rsidRPr="002723AD" w:rsidRDefault="002723AD" w:rsidP="002723AD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3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3AD" w:rsidRPr="00CF7D2B" w:rsidRDefault="002723AD" w:rsidP="00DD5831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DD5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рассмотрения и реализации ходатайства</w:t>
      </w:r>
    </w:p>
    <w:p w:rsidR="002723AD" w:rsidRPr="002723AD" w:rsidRDefault="002723AD" w:rsidP="002723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3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3AD" w:rsidRDefault="002723AD" w:rsidP="00DD583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DD5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представителей Терского сельского поселения принимает решение об установке памятников, мемориальных досок, поклонных крестов и иных памятных знаков, на основании заключения комиссии, рассматривающей вопросы по увековечиванию памяти о важнейших событиях и выдающихся личностях в отечественной истории, истории станицы Терской.</w:t>
      </w:r>
    </w:p>
    <w:p w:rsidR="00DD5831" w:rsidRDefault="00DD5831" w:rsidP="00DD583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3.2. Комиссия создается в количестве </w:t>
      </w:r>
      <w:r w:rsidR="00445A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Состав Комиссии утверждается решением Собрания представителей Терского сельского поселения</w:t>
      </w:r>
      <w:r w:rsidR="0024371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избирают председателя и секретаря.</w:t>
      </w:r>
    </w:p>
    <w:p w:rsidR="00243712" w:rsidRDefault="00243712" w:rsidP="00DD583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Основной организационной формой работы Комиссии являются ее заседания. Заседание Комиссии считается правомочным, если на нем присутствуют более половины ее членов.</w:t>
      </w:r>
    </w:p>
    <w:p w:rsidR="00243712" w:rsidRDefault="00243712" w:rsidP="00DD583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Решения Комиссии принимаются большинством голосов от числа присутствующих на заседании членов Комиссии путем проведения открытого голосования. При равенстве голосов голос председателя Комиссии (председательствующего на заседании Комиссии) являются решающим.</w:t>
      </w:r>
    </w:p>
    <w:p w:rsidR="00243712" w:rsidRDefault="00243712" w:rsidP="00DD583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Обеспечение деятельности Комиссии, в том числе ведение документооб</w:t>
      </w:r>
      <w:r w:rsidR="003061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орота, материально-техническое обеспечение, осуществляет администрация Терского сельского поселения.</w:t>
      </w:r>
    </w:p>
    <w:p w:rsidR="003061DC" w:rsidRDefault="003061DC" w:rsidP="00DD583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 состав комиссии входят: депутаты Терского сельского поселения, администрации Терского сельского поселения, общественных организаций и другие.</w:t>
      </w:r>
    </w:p>
    <w:p w:rsidR="005B3BDC" w:rsidRDefault="003061DC" w:rsidP="00DD583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срок, не превышающий одного месяца, рассматривает ходатайства об установке памятников, мемориальных досок, поклонных крестов и иных памятных знаков в Терском сельском поселении, поступающие от Собрания представителей Терского сельского поселения, государственных, общественных, религиозных и других организаций, трудовых коллективов, инициативных групп граждан численностью не менее 15 человек, а также формирует собственные предложения (далее – Инициатор).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необходимости срок может быть продлен еще на один месяц. Ходатайства от родственников выдающейся личности Комиссией не рассматриваются</w:t>
      </w:r>
      <w:r w:rsidR="005B3B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1DC" w:rsidRDefault="003061DC" w:rsidP="00DD583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3.8. Материалы, рассматриваемые на заседании комиссии.</w:t>
      </w:r>
    </w:p>
    <w:p w:rsidR="003061DC" w:rsidRDefault="003061DC" w:rsidP="00DD583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3.8.1. Для установки памятников, мемориальных досок, поклонных крестов и иных памятных знаков инициатор подает ходатайство на имя главы администрации Терского сельского поселения, в котором указывается обоснованность установки поклонных крестов, обоснованность увековечивания памяти о важнейшем событии или выдающейся личности.</w:t>
      </w:r>
    </w:p>
    <w:p w:rsidR="003061DC" w:rsidRDefault="003061DC" w:rsidP="00DD583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ходатайству прилагаются:</w:t>
      </w:r>
    </w:p>
    <w:p w:rsidR="003061DC" w:rsidRDefault="003061DC" w:rsidP="00DD583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краткая историческая справка о важнейшем событии, либо выдающейся личности;</w:t>
      </w:r>
    </w:p>
    <w:p w:rsidR="00B83D8D" w:rsidRDefault="003061DC" w:rsidP="00DD583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B83D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архивных и иных документов, подтверждающих достоверность важнейшего события или заслуги выдающейся личности;</w:t>
      </w:r>
    </w:p>
    <w:p w:rsidR="00B83D8D" w:rsidRDefault="00B83D8D" w:rsidP="00DD583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по содержанию текста памятника, мемориальной доски и иного памятного знака;</w:t>
      </w:r>
    </w:p>
    <w:p w:rsidR="00B83D8D" w:rsidRDefault="00B83D8D" w:rsidP="00DD583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заверенные копии уставных документов Инициатора;</w:t>
      </w:r>
    </w:p>
    <w:p w:rsidR="00B83D8D" w:rsidRDefault="00B83D8D" w:rsidP="00DD583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фотофиксация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установки памятника, мемориальной доски и иного памятного знака;</w:t>
      </w:r>
    </w:p>
    <w:p w:rsidR="00B83D8D" w:rsidRDefault="00B83D8D" w:rsidP="00DD583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эскиз памятника, мемориальной доски, памятного знака, поклонного креста с указанием места размещения.</w:t>
      </w:r>
    </w:p>
    <w:p w:rsidR="003061DC" w:rsidRDefault="00B83D8D" w:rsidP="00DD583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размещения памятника, мемориальной доски, памятного знака на объектах культурного наследия федерального и регионального значения, в зонах охраны и на территориях объектов культурного наследия федерального и регионального значения эскиз должен быть согласован с министерством культуры. </w:t>
      </w:r>
      <w:r w:rsidR="0030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83D8D" w:rsidRDefault="00B83D8D" w:rsidP="00DD583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 При рассмотрении ходатайства на комиссии должен присутствовать представитель инициатора. Инициатор и (или) родственник, подавший ходатайство о внесении имени погибшего на плиту, должен письменно сообщить Комиссии о возможности рассмотрения его ходатайства в его отсутствие, в случае невозможности присутствовать на заседании Комиссии.</w:t>
      </w:r>
    </w:p>
    <w:p w:rsidR="00B83D8D" w:rsidRDefault="00B83D8D" w:rsidP="00DD583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После рассмотрения ходатайства комиссия принимает одно из следующих мотивированных заключений:</w:t>
      </w:r>
    </w:p>
    <w:p w:rsidR="00B83D8D" w:rsidRDefault="00B83D8D" w:rsidP="00DD583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принять ходатайство об установке памятника, мемориальной доски и иного памятного знака;</w:t>
      </w:r>
    </w:p>
    <w:p w:rsidR="00B83D8D" w:rsidRDefault="00B83D8D" w:rsidP="00DD583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отклонить ходатайство об установке памятника, мемориальной доски и иного памятного знака;</w:t>
      </w:r>
    </w:p>
    <w:p w:rsidR="00B83D8D" w:rsidRDefault="00B83D8D" w:rsidP="00DD583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направить пакет документов на доработку.</w:t>
      </w:r>
    </w:p>
    <w:p w:rsidR="00B83D8D" w:rsidRDefault="00B83D8D" w:rsidP="00DD583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Проект решения Собрания представителей Терского сельского поселения об установке памятников, мемориальных досок, поклонных крестов и иных памятных знаков готовит администрация Терского сельского поселения. </w:t>
      </w:r>
      <w:r w:rsidR="003B3FA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решения Собрания представителей Терского сельского поселения об установке памятников, мемориальных досок, поклонных крестов и иных памятных знаков прилагается заключение Комиссии с копиями документов указанных в 3.8.1 настоящего Положения.</w:t>
      </w:r>
    </w:p>
    <w:p w:rsidR="003B3FA4" w:rsidRDefault="003B3FA4" w:rsidP="00DD583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3.12. Администрация Терского сельского поселения обеспечивает учет установленных на территории Терского сельского поселения памятников, мемориальных досок, поклонных крестов и иных памятных знаков и формирует реестр, содержащий сведения о данных объекта. Реестр является основным источником информации о памятниках, мемориальных досках, поклонных крестов и иных памятных знаков, установленных на территории Терского сельского поселения. Реестр формируется посредством включения в него объектов, в отношении которых Комиссией принято решение об их установке, оформлено право собственности на установленные памятники, мемориальные доски и иные памятные знаки и право пользования земельным участком.</w:t>
      </w:r>
    </w:p>
    <w:p w:rsidR="002723AD" w:rsidRPr="003B3FA4" w:rsidRDefault="002723AD" w:rsidP="003B3FA4">
      <w:pPr>
        <w:spacing w:before="100" w:beforeAutospacing="1" w:after="100" w:afterAutospacing="1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3B3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Архитектурно-художественные требования к памятникам, мемориальным доскам и иным памятным знакам.</w:t>
      </w:r>
    </w:p>
    <w:p w:rsidR="002723AD" w:rsidRDefault="002723AD" w:rsidP="003B3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B3F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3B3FA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Архитектурно-</w:t>
      </w:r>
      <w:proofErr w:type="gramStart"/>
      <w:r w:rsidR="003B3FA4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решение</w:t>
      </w:r>
      <w:proofErr w:type="gramEnd"/>
      <w:r w:rsidR="003B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памятника, мемориальной доски, поклонных крестов и иного памятного знака не должно противоречить характеру места их установки, особенностям среды, в которую они привносятся как новый элемент.</w:t>
      </w:r>
    </w:p>
    <w:p w:rsidR="003B3FA4" w:rsidRDefault="003B3FA4" w:rsidP="003B3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Текст памятника, мемориальной доски и иного памятного знака должен в лаконичной форме содержать характеристику увековечиваемого важнейшего события (факта) либо периода жизни (деятельности) выдающегося лица, которому они посвящены.</w:t>
      </w:r>
    </w:p>
    <w:p w:rsidR="003B3FA4" w:rsidRDefault="003B3FA4" w:rsidP="003B3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="000151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тексте должны быть указаны полностью фамилия, имя, отчество увековечиваемого выдающегося лица на русском языке.</w:t>
      </w:r>
    </w:p>
    <w:p w:rsidR="00015199" w:rsidRDefault="00015199" w:rsidP="003B3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 тексте обязательны даты, конкретизирующие время причастности выдающегося лица или важнейшего события к месту установки памятника, мемориальной доски и иного памятного знака.</w:t>
      </w:r>
    </w:p>
    <w:p w:rsidR="00015199" w:rsidRDefault="00015199" w:rsidP="003B3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 композицию мемориальных досок могут, помимо текста, включаться портретные изображения и декоративные элементы.</w:t>
      </w:r>
    </w:p>
    <w:p w:rsidR="00015199" w:rsidRDefault="00015199" w:rsidP="003B3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Изготовление памятников, мемориальных досок и иных памятных  знаков производится из качественных долговечных материалов (мрамора, гранита, чугуна, бронзы и др.).</w:t>
      </w:r>
    </w:p>
    <w:p w:rsidR="00015199" w:rsidRPr="002723AD" w:rsidRDefault="00015199" w:rsidP="003B3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AD" w:rsidRPr="002723AD" w:rsidRDefault="002723AD" w:rsidP="002723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3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3AD" w:rsidRPr="00CF7D2B" w:rsidRDefault="002723AD" w:rsidP="00015199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015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установки памятников, мемориальных досок, поклонных крестов и иных памятных знаков.</w:t>
      </w:r>
    </w:p>
    <w:p w:rsidR="002723AD" w:rsidRDefault="002723AD" w:rsidP="00015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5.1. </w:t>
      </w:r>
      <w:r w:rsidR="0001519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Памятники, мемориальные доски и иные памятные знаки устанавливаются на территориях, фасадах и помещениях зданий, сооружений, связанных с важнейшими событиями или выдающимися лицами.</w:t>
      </w:r>
    </w:p>
    <w:p w:rsidR="00015199" w:rsidRDefault="00015199" w:rsidP="00015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Памятники, мемориальные доски и иные памятные знаки устанавливаются независимо от формы собственности и ведомственной принадлежности зданий, сооружений и территорий, с согласия их собственников.</w:t>
      </w:r>
    </w:p>
    <w:p w:rsidR="00015199" w:rsidRDefault="00015199" w:rsidP="00015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Памятники устанавливаются на открытых, хорошо просматриваемых территориях, выходящих на улицы Терского сельского поселения.</w:t>
      </w:r>
    </w:p>
    <w:p w:rsidR="00015199" w:rsidRDefault="00015199" w:rsidP="00015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Мемориальные доски устанавливаются в хорошо просматриваемых местах на высоте не ниже двух метров (на фасадах зданий).</w:t>
      </w:r>
    </w:p>
    <w:p w:rsidR="00015199" w:rsidRDefault="00015199" w:rsidP="00015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 случае если важнейшее событие, либо жизнь и деятельность выдающейся личности</w:t>
      </w:r>
      <w:r w:rsidR="00B9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связаны со зданиями учреждениями науки, культуры, образования и других сфер деятельности, мемориальные доски устанавливаются только в помещениях указанных зданий.</w:t>
      </w:r>
    </w:p>
    <w:p w:rsidR="00B94D0C" w:rsidRDefault="00B94D0C" w:rsidP="00015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5.5. В память о выдающейся личности на территории Терского сельского поселения можно установить только один памятник, памятный знак или мемориальную доску.</w:t>
      </w:r>
    </w:p>
    <w:p w:rsidR="00B94D0C" w:rsidRDefault="00B94D0C" w:rsidP="00015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5.6. Поклонные кресты устанавливаются при дороге, на въезде и выезде Терского сельского поселения.</w:t>
      </w:r>
    </w:p>
    <w:p w:rsidR="00B94D0C" w:rsidRDefault="00B94D0C" w:rsidP="00015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5.7. Работы по установке памятников, мемориальных досок</w:t>
      </w:r>
      <w:r w:rsidR="005B3BD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поклонных крестов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памятных знаков на территории Терского сельского поселения в соответствии с настоящим Положением </w:t>
      </w:r>
      <w:r w:rsidR="005B3B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осуществлять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Инициатор</w:t>
      </w:r>
      <w:r w:rsidR="005B3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администрация Терского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4D0C" w:rsidRPr="002723AD" w:rsidRDefault="00B94D0C" w:rsidP="00015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5.8. Финансирование работ, связанных с установкой памятников, мемориальных досок, поклонных крестов и иных памятных знаков, может осуществляться за счет Инициатора, средств бюджета Терского сельского поселения, а также за счет внебюджетных средств.</w:t>
      </w:r>
    </w:p>
    <w:p w:rsidR="002723AD" w:rsidRPr="002723AD" w:rsidRDefault="002723AD" w:rsidP="002723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3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3AD" w:rsidRPr="00CF7D2B" w:rsidRDefault="002723AD" w:rsidP="00B94D0C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B94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памятников, мемориальных досок</w:t>
      </w:r>
      <w:r w:rsidR="005B3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поклонных крестов</w:t>
      </w:r>
      <w:r w:rsidR="00B94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иных памятных знаков.</w:t>
      </w:r>
    </w:p>
    <w:p w:rsidR="002723AD" w:rsidRDefault="002723AD" w:rsidP="00B94D0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B94D0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Памятники, мемориальные доски, поклонные кресты и иные памятные знаки, установленные за счет средств бюджета администрации Терского сельского поселения, принимаются в муниципальную собственность.</w:t>
      </w:r>
    </w:p>
    <w:p w:rsidR="00B94D0C" w:rsidRDefault="00B94D0C" w:rsidP="00B94D0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 Содержание, реставрация, ремонт памятников, мемориальных досок и иных памятных знаков, являющихся муниципальной собственностью, производится за счет  средств бюджета администрации Терского сельского поселения.</w:t>
      </w:r>
    </w:p>
    <w:p w:rsidR="00B94D0C" w:rsidRDefault="00B94D0C" w:rsidP="00B94D0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Содержание, реставрация, ремонт памятников, мемориальных досок</w:t>
      </w:r>
      <w:r w:rsidR="005B3BD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поклонных крестов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памятных знаков, находящихся в иных видах собственности, кроме муниципальной, производится за счет средств собственника.</w:t>
      </w:r>
      <w:proofErr w:type="gramEnd"/>
    </w:p>
    <w:p w:rsidR="00B94D0C" w:rsidRDefault="00B94D0C" w:rsidP="00B94D0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r w:rsidR="00C37E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на земельные участки под памятниками и памятными знаками подлежат государственной регистрации в соответствии с федеральным законодательством. Земельные участки, определенные под установку памятников, мемориальных досок</w:t>
      </w:r>
      <w:r w:rsidR="005B3BD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поклонных крестов</w:t>
      </w:r>
      <w:r w:rsidR="00C3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памятных знаков, могут быть использованы только по целевому назначению. Изменение целевого использования этих участков не допускается.</w:t>
      </w:r>
    </w:p>
    <w:p w:rsidR="00C37ED1" w:rsidRDefault="00C37ED1" w:rsidP="00B94D0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6.5. Памятники, мемориальные доски</w:t>
      </w:r>
      <w:r w:rsidR="005B3BD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поклонные кресты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памятные знаки, установленные не за счет средств бюджета администрации Терского сельского поселения, принимаются в собственность Инициатором.</w:t>
      </w:r>
    </w:p>
    <w:p w:rsidR="00C37ED1" w:rsidRDefault="00C37ED1" w:rsidP="00B94D0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6.6. Право собственности Инициатора должно быть оформлено в трехмесячный срок со дня окончания установки памятника, мемориальной доски, поклонного креста и иного памятного знака. Право собственности на памятники, мемориальные доски и иные памятные знаки регистрируются в соответствии с действующим законодательством.</w:t>
      </w:r>
    </w:p>
    <w:p w:rsidR="00C37ED1" w:rsidRDefault="00C37ED1" w:rsidP="00B94D0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6.7. В случае если право собственности на установленный памятник, мемориальную доску, поклонный крест и иной памятный знак, а также право на земельный участок, не будет оформлено в трехмесячный срок, объект будет считаться, как не имеющий правоустанавливающих документов, и может быть демонтирован в соответствии с п.7.1.настоящего Положения.</w:t>
      </w:r>
    </w:p>
    <w:p w:rsidR="00C37ED1" w:rsidRPr="002723AD" w:rsidRDefault="00C37ED1" w:rsidP="00B94D0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6.9.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памятников, мемориальных досок</w:t>
      </w:r>
      <w:r w:rsidR="005B3BD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поклонных крестов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памятных знаков осуществляет администрация Терского сельского поселения. </w:t>
      </w:r>
    </w:p>
    <w:p w:rsidR="002723AD" w:rsidRPr="002723AD" w:rsidRDefault="002723AD" w:rsidP="002723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3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3AD" w:rsidRPr="00CF7D2B" w:rsidRDefault="002723AD" w:rsidP="00C37ED1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C37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демонтажа</w:t>
      </w:r>
      <w:r w:rsidR="005B3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переноса</w:t>
      </w:r>
      <w:r w:rsidR="00C37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памятников, мемориальных досок, поклонных крестов и иных памятных знаков.</w:t>
      </w:r>
    </w:p>
    <w:p w:rsidR="002723AD" w:rsidRDefault="002723AD" w:rsidP="00ED5D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="00ED5D5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Памятники, мемориальные доски, поклонные кресты и иные памятные знаки на территории Терского сельского поселения демонтируются:</w:t>
      </w:r>
    </w:p>
    <w:p w:rsidR="00ED5D5D" w:rsidRDefault="00ED5D5D" w:rsidP="00ED5D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проведении работ по ремонту и реставрации здания или памятников, мемориальных досок, поклонных крестов и иных памятных знаков, на период проведения указанных работ;</w:t>
      </w:r>
    </w:p>
    <w:p w:rsidR="00ED5D5D" w:rsidRDefault="00ED5D5D" w:rsidP="00ED5D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 отсутствии правоустанавливающих документов на установку памятников, мемориальных досок, поклонных крестов и иных памятных знаков.</w:t>
      </w:r>
    </w:p>
    <w:p w:rsidR="00ED5D5D" w:rsidRDefault="00ED5D5D" w:rsidP="00ED5D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 В случае проведения реставрационных работ демонтаж памятников, мемориальных досок, поклонных крестов и иных памятных знаков осуществляется с обязательным предварительным уведомлением Комиссии, указанием срока окончания данных работ.</w:t>
      </w:r>
    </w:p>
    <w:p w:rsidR="0055627B" w:rsidRDefault="0055627B" w:rsidP="0055627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7.2.1. Перенос памятников, мемориальных досок, поклонных крестов и иных памятных знаков допускается только после решения Комиссии.</w:t>
      </w:r>
    </w:p>
    <w:p w:rsidR="00ED5D5D" w:rsidRDefault="00ED5D5D" w:rsidP="0055627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7.3. Демонтаж либо перенос памятников, мемориальных досок, поклонных крестов и иных памятных знаков в целях размещения информационно-рекламных объектов не допускается.</w:t>
      </w:r>
    </w:p>
    <w:p w:rsidR="00ED5D5D" w:rsidRDefault="00964FA7" w:rsidP="00ED5D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7.4. Лица, установившие памятник, мемориальную доску, поклонные кресты или памятный знак с нарушением настоящего Положения, осуществляют демонтаж самостоятельно за счет собственных средств.</w:t>
      </w:r>
    </w:p>
    <w:p w:rsidR="00964FA7" w:rsidRDefault="00964FA7" w:rsidP="00ED5D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FA7" w:rsidRDefault="00964FA7" w:rsidP="00ED5D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FA7" w:rsidRDefault="00964FA7" w:rsidP="00ED5D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Терского сельского поселения                            И.А. Потапова</w:t>
      </w:r>
    </w:p>
    <w:p w:rsidR="00964FA7" w:rsidRDefault="00964FA7" w:rsidP="00ED5D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FA7" w:rsidRDefault="00964FA7" w:rsidP="00ED5D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FA7" w:rsidRDefault="00964FA7" w:rsidP="00ED5D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FA7" w:rsidRDefault="00964FA7" w:rsidP="00ED5D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FA7" w:rsidRDefault="00964FA7" w:rsidP="00ED5D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FA7" w:rsidRDefault="00964FA7" w:rsidP="00ED5D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FA7" w:rsidRDefault="00964FA7" w:rsidP="00ED5D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FA7" w:rsidRDefault="00964FA7" w:rsidP="00ED5D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FA7" w:rsidRDefault="00964FA7" w:rsidP="00ED5D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FA7" w:rsidRDefault="00964FA7" w:rsidP="00ED5D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FA7" w:rsidRDefault="00964FA7" w:rsidP="006E3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FA7" w:rsidRPr="002723AD" w:rsidRDefault="00964FA7" w:rsidP="00964F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3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64FA7" w:rsidRPr="002723AD" w:rsidRDefault="00964FA7" w:rsidP="00964F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Собранию представителей</w:t>
      </w:r>
    </w:p>
    <w:p w:rsidR="00964FA7" w:rsidRPr="002723AD" w:rsidRDefault="00964FA7" w:rsidP="00964F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Терского </w:t>
      </w:r>
      <w:r w:rsidRPr="0027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964FA7" w:rsidRPr="002723AD" w:rsidRDefault="00964FA7" w:rsidP="00964F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Моздокского </w:t>
      </w:r>
      <w:r w:rsidRPr="0027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964FA7" w:rsidRPr="002723AD" w:rsidRDefault="00964FA7" w:rsidP="00964F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РСО-Алания</w:t>
      </w:r>
      <w:proofErr w:type="spellEnd"/>
    </w:p>
    <w:p w:rsidR="00964FA7" w:rsidRDefault="00964FA7" w:rsidP="00964F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28.01.2020 </w:t>
      </w:r>
      <w:r w:rsidRPr="0027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N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</w:p>
    <w:p w:rsidR="00964FA7" w:rsidRDefault="00964FA7" w:rsidP="00964F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FA7" w:rsidRDefault="00964FA7" w:rsidP="00964F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комиссии по рассмотрению вопросов установки памятников, мемориальных досок, поклонных крестов и иных памятных знаков на территории Терского сельского поселения Моздокского района </w:t>
      </w:r>
    </w:p>
    <w:p w:rsidR="00964FA7" w:rsidRDefault="00964FA7" w:rsidP="00964F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64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РСО-Алания</w:t>
      </w:r>
      <w:proofErr w:type="spellEnd"/>
    </w:p>
    <w:p w:rsidR="00964FA7" w:rsidRDefault="00964FA7" w:rsidP="00964F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Потапова Ирина Александровна – глава администрации Терского сельского поселения (председатель комиссии)</w:t>
      </w:r>
    </w:p>
    <w:p w:rsidR="00964FA7" w:rsidRDefault="00964FA7" w:rsidP="00964F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Рябуха Яна Юрьевна – специалист администрации Терского сельского поселения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комиссии)</w:t>
      </w:r>
    </w:p>
    <w:p w:rsidR="00964FA7" w:rsidRDefault="00964FA7" w:rsidP="00964F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964FA7" w:rsidRDefault="00964FA7" w:rsidP="00964F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 Анастасия Геннадиевна – депутат Собрания представителей Терского сельского поселения</w:t>
      </w:r>
    </w:p>
    <w:p w:rsidR="00964FA7" w:rsidRDefault="00964FA7" w:rsidP="00964F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Чеботарева Ольга Александровна - депутат Собрания представителей Терского сельского поселения</w:t>
      </w:r>
    </w:p>
    <w:p w:rsidR="004D5F34" w:rsidRDefault="004D5F34" w:rsidP="004D5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Петровна - депутат Собрания представителей Терского сельского поселения</w:t>
      </w:r>
    </w:p>
    <w:p w:rsidR="004D5F34" w:rsidRDefault="004D5F34" w:rsidP="004D5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Шмаков Юрий Иванович - депутат Собрания представителей Терского сельского поселения</w:t>
      </w:r>
    </w:p>
    <w:p w:rsidR="00964FA7" w:rsidRDefault="00964FA7" w:rsidP="00964F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4FA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Бузоева</w:t>
      </w:r>
      <w:proofErr w:type="spellEnd"/>
      <w:r w:rsidRPr="00964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Николаевна – директор МБОУ СОШ Терская школа</w:t>
      </w:r>
    </w:p>
    <w:p w:rsidR="00964FA7" w:rsidRDefault="00964FA7" w:rsidP="00964F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Ожгибисов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Андрей Васильевич – директор МУП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Терское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УКХ».</w:t>
      </w:r>
    </w:p>
    <w:p w:rsidR="00E36867" w:rsidRPr="00964FA7" w:rsidRDefault="00E36867" w:rsidP="00964F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Деминов Сергей Петрович – атаман станичной казачьей общины ст. Терской.</w:t>
      </w:r>
    </w:p>
    <w:p w:rsidR="00964FA7" w:rsidRDefault="00964FA7" w:rsidP="00ED5D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FA7" w:rsidRDefault="00964FA7" w:rsidP="00ED5D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FA7" w:rsidRPr="002723AD" w:rsidRDefault="00964FA7" w:rsidP="00ED5D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AD" w:rsidRPr="002723AD" w:rsidRDefault="002723AD" w:rsidP="002723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723AD" w:rsidRPr="002723AD" w:rsidRDefault="002723AD" w:rsidP="002723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3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3AD" w:rsidRPr="002723AD" w:rsidRDefault="002723AD" w:rsidP="00272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F51" w:rsidRDefault="00216F51"/>
    <w:sectPr w:rsidR="00216F51" w:rsidSect="0021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47CA4"/>
    <w:multiLevelType w:val="multilevel"/>
    <w:tmpl w:val="06041A5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FFE7A24"/>
    <w:multiLevelType w:val="hybridMultilevel"/>
    <w:tmpl w:val="E94C9116"/>
    <w:lvl w:ilvl="0" w:tplc="186649F6">
      <w:start w:val="1"/>
      <w:numFmt w:val="decimal"/>
      <w:lvlText w:val="%1."/>
      <w:lvlJc w:val="left"/>
      <w:pPr>
        <w:ind w:left="12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3AD"/>
    <w:rsid w:val="00015199"/>
    <w:rsid w:val="001729FC"/>
    <w:rsid w:val="002114FA"/>
    <w:rsid w:val="00216F51"/>
    <w:rsid w:val="00243712"/>
    <w:rsid w:val="002723AD"/>
    <w:rsid w:val="003061DC"/>
    <w:rsid w:val="00333FCD"/>
    <w:rsid w:val="003B3FA4"/>
    <w:rsid w:val="00415E71"/>
    <w:rsid w:val="00445A94"/>
    <w:rsid w:val="00493BDE"/>
    <w:rsid w:val="004A5204"/>
    <w:rsid w:val="004D5F34"/>
    <w:rsid w:val="0055627B"/>
    <w:rsid w:val="005B3BDC"/>
    <w:rsid w:val="00654BD6"/>
    <w:rsid w:val="006E3629"/>
    <w:rsid w:val="006F4701"/>
    <w:rsid w:val="007512E3"/>
    <w:rsid w:val="00894F2A"/>
    <w:rsid w:val="00964FA7"/>
    <w:rsid w:val="00A37244"/>
    <w:rsid w:val="00B53011"/>
    <w:rsid w:val="00B83D8D"/>
    <w:rsid w:val="00B94D0C"/>
    <w:rsid w:val="00BC1A9A"/>
    <w:rsid w:val="00C37ED1"/>
    <w:rsid w:val="00C440C2"/>
    <w:rsid w:val="00CF7D2B"/>
    <w:rsid w:val="00DD5831"/>
    <w:rsid w:val="00E36867"/>
    <w:rsid w:val="00E94221"/>
    <w:rsid w:val="00ED46E9"/>
    <w:rsid w:val="00ED5D5D"/>
    <w:rsid w:val="00F02677"/>
    <w:rsid w:val="00FE1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51"/>
  </w:style>
  <w:style w:type="paragraph" w:styleId="1">
    <w:name w:val="heading 1"/>
    <w:basedOn w:val="a"/>
    <w:link w:val="10"/>
    <w:uiPriority w:val="9"/>
    <w:qFormat/>
    <w:rsid w:val="002723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2723A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3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723A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td-post-date">
    <w:name w:val="td-post-date"/>
    <w:basedOn w:val="a0"/>
    <w:rsid w:val="002723AD"/>
  </w:style>
  <w:style w:type="paragraph" w:styleId="a3">
    <w:name w:val="Normal (Web)"/>
    <w:basedOn w:val="a"/>
    <w:uiPriority w:val="99"/>
    <w:semiHidden/>
    <w:unhideWhenUsed/>
    <w:rsid w:val="00272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3AD"/>
    <w:rPr>
      <w:b/>
      <w:bCs/>
    </w:rPr>
  </w:style>
  <w:style w:type="character" w:customStyle="1" w:styleId="apple-converted-space">
    <w:name w:val="apple-converted-space"/>
    <w:basedOn w:val="a0"/>
    <w:rsid w:val="002723AD"/>
  </w:style>
  <w:style w:type="paragraph" w:customStyle="1" w:styleId="consplusnormal0">
    <w:name w:val="consplusnormal0"/>
    <w:basedOn w:val="a"/>
    <w:rsid w:val="00272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723AD"/>
    <w:rPr>
      <w:color w:val="0000FF"/>
      <w:u w:val="single"/>
    </w:rPr>
  </w:style>
  <w:style w:type="paragraph" w:styleId="a6">
    <w:name w:val="No Spacing"/>
    <w:uiPriority w:val="1"/>
    <w:qFormat/>
    <w:rsid w:val="007512E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15E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65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9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12</Pages>
  <Words>2577</Words>
  <Characters>14694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19</cp:revision>
  <cp:lastPrinted>2020-01-28T12:01:00Z</cp:lastPrinted>
  <dcterms:created xsi:type="dcterms:W3CDTF">2020-01-27T06:34:00Z</dcterms:created>
  <dcterms:modified xsi:type="dcterms:W3CDTF">2020-01-28T12:13:00Z</dcterms:modified>
</cp:coreProperties>
</file>