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D2" w:rsidRDefault="00BB7BD2" w:rsidP="00BB7BD2">
      <w:pPr>
        <w:jc w:val="center"/>
      </w:pPr>
      <w:r w:rsidRPr="00EA7C80">
        <w:rPr>
          <w:rFonts w:cs="Courier New"/>
          <w:sz w:val="20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75.75pt" o:ole="" fillcolor="window">
            <v:imagedata r:id="rId5" o:title=""/>
          </v:shape>
          <o:OLEObject Type="Embed" ProgID="Imaging." ShapeID="_x0000_i1025" DrawAspect="Content" ObjectID="_1679723239" r:id="rId6"/>
        </w:object>
      </w:r>
    </w:p>
    <w:p w:rsidR="00BB7BD2" w:rsidRDefault="00BB7BD2" w:rsidP="00BB7BD2">
      <w:pPr>
        <w:jc w:val="center"/>
      </w:pPr>
    </w:p>
    <w:p w:rsidR="00BB7BD2" w:rsidRDefault="00BB7BD2" w:rsidP="00BB7BD2">
      <w:pPr>
        <w:jc w:val="center"/>
        <w:outlineLvl w:val="0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ПОСТАНОВЛЕНИЕ</w:t>
      </w:r>
    </w:p>
    <w:p w:rsidR="00BB7BD2" w:rsidRDefault="00BB7BD2" w:rsidP="00BB7BD2">
      <w:pPr>
        <w:jc w:val="center"/>
        <w:outlineLvl w:val="0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ГЛАВЫ АДМИНИСТРАЦИИ</w:t>
      </w:r>
    </w:p>
    <w:p w:rsidR="00BB7BD2" w:rsidRDefault="00BB7BD2" w:rsidP="00BB7BD2">
      <w:pPr>
        <w:jc w:val="center"/>
        <w:outlineLvl w:val="0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МЕСТНОГО САМОУПРАВЛЕНИЯ ТЕРСКОГО</w:t>
      </w:r>
    </w:p>
    <w:p w:rsidR="00BB7BD2" w:rsidRDefault="00BB7BD2" w:rsidP="00BB7BD2">
      <w:pPr>
        <w:jc w:val="center"/>
        <w:outlineLvl w:val="0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СЕЛЬСКОГО ПОСЕЛЕНИЯ МОЗДОКСКОГО РАЙОНА</w:t>
      </w:r>
    </w:p>
    <w:p w:rsidR="00BB7BD2" w:rsidRPr="001F519C" w:rsidRDefault="00BB7BD2" w:rsidP="00BB7BD2">
      <w:pPr>
        <w:jc w:val="center"/>
        <w:outlineLvl w:val="0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РЕСПУБЛИКИ СЕВЕРНАЯ ОСЕТИЯ-АЛАНИЯ</w:t>
      </w:r>
    </w:p>
    <w:p w:rsidR="00BB7BD2" w:rsidRDefault="00BB7BD2" w:rsidP="00BB7BD2">
      <w:pPr>
        <w:spacing w:line="360" w:lineRule="auto"/>
        <w:rPr>
          <w:rFonts w:ascii="Bookman Old Style" w:hAnsi="Bookman Old Style"/>
          <w:b/>
        </w:rPr>
      </w:pPr>
    </w:p>
    <w:p w:rsidR="00BB7BD2" w:rsidRDefault="00BB7BD2" w:rsidP="00BB7BD2">
      <w:pPr>
        <w:ind w:left="-284" w:right="-144"/>
        <w:rPr>
          <w:rFonts w:ascii="Bookman Old Style" w:hAnsi="Bookman Old Style"/>
          <w:b/>
          <w:szCs w:val="24"/>
        </w:rPr>
      </w:pPr>
    </w:p>
    <w:p w:rsidR="00BB7BD2" w:rsidRDefault="00BB7BD2" w:rsidP="00BB7BD2">
      <w:pPr>
        <w:ind w:left="-284" w:right="-144"/>
        <w:rPr>
          <w:rFonts w:ascii="Bookman Old Style" w:hAnsi="Bookman Old Style"/>
          <w:b/>
          <w:szCs w:val="24"/>
        </w:rPr>
      </w:pPr>
    </w:p>
    <w:p w:rsidR="00BB7BD2" w:rsidRDefault="00155F34" w:rsidP="00BB7BD2">
      <w:pPr>
        <w:ind w:left="-284" w:right="-14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№ 35</w:t>
      </w:r>
      <w:r w:rsidR="00BB7BD2">
        <w:rPr>
          <w:rFonts w:ascii="Bookman Old Style" w:hAnsi="Bookman Old Style"/>
          <w:b/>
          <w:szCs w:val="24"/>
        </w:rPr>
        <w:t xml:space="preserve">                    </w:t>
      </w:r>
      <w:r w:rsidR="00BB7BD2">
        <w:rPr>
          <w:rFonts w:ascii="Bookman Old Style" w:hAnsi="Bookman Old Style"/>
          <w:b/>
          <w:szCs w:val="24"/>
        </w:rPr>
        <w:tab/>
      </w:r>
      <w:r w:rsidR="00BB7BD2">
        <w:rPr>
          <w:rFonts w:ascii="Bookman Old Style" w:hAnsi="Bookman Old Style"/>
          <w:b/>
          <w:szCs w:val="24"/>
        </w:rPr>
        <w:tab/>
      </w:r>
      <w:r w:rsidR="00BB7BD2">
        <w:rPr>
          <w:rFonts w:ascii="Bookman Old Style" w:hAnsi="Bookman Old Style"/>
          <w:b/>
          <w:szCs w:val="24"/>
        </w:rPr>
        <w:tab/>
      </w:r>
      <w:r w:rsidR="00BB7BD2">
        <w:rPr>
          <w:rFonts w:ascii="Bookman Old Style" w:hAnsi="Bookman Old Style"/>
          <w:b/>
          <w:szCs w:val="24"/>
        </w:rPr>
        <w:tab/>
      </w:r>
      <w:r w:rsidR="00BB7BD2">
        <w:rPr>
          <w:rFonts w:ascii="Bookman Old Style" w:hAnsi="Bookman Old Style"/>
          <w:b/>
          <w:szCs w:val="24"/>
        </w:rPr>
        <w:tab/>
        <w:t xml:space="preserve">                            от </w:t>
      </w:r>
      <w:r>
        <w:rPr>
          <w:rFonts w:ascii="Bookman Old Style" w:hAnsi="Bookman Old Style"/>
          <w:b/>
          <w:szCs w:val="24"/>
        </w:rPr>
        <w:t>12.04</w:t>
      </w:r>
      <w:r w:rsidR="00BB7BD2">
        <w:rPr>
          <w:rFonts w:ascii="Bookman Old Style" w:hAnsi="Bookman Old Style"/>
          <w:b/>
          <w:szCs w:val="24"/>
        </w:rPr>
        <w:t>.2021  г.</w:t>
      </w:r>
    </w:p>
    <w:p w:rsidR="00BB7BD2" w:rsidRDefault="006B696B" w:rsidP="00BB7BD2">
      <w:pPr>
        <w:pStyle w:val="a4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организации доступа и осуществления </w:t>
      </w:r>
      <w:proofErr w:type="gramStart"/>
      <w:r w:rsidRPr="00AE07FD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E07FD">
        <w:rPr>
          <w:rFonts w:ascii="Times New Roman" w:eastAsia="Times New Roman" w:hAnsi="Times New Roman" w:cs="Times New Roman"/>
          <w:b/>
          <w:sz w:val="28"/>
          <w:szCs w:val="28"/>
        </w:rPr>
        <w:t xml:space="preserve"> обеспечением доступа к информации о деятельности органов местного самоуправления </w:t>
      </w:r>
      <w:r w:rsidR="00BB7BD2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Терского </w:t>
      </w:r>
      <w:r w:rsidR="00AE07F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 w:rsidR="00C975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E07FD" w:rsidRPr="00AE07FD" w:rsidRDefault="00C9757D" w:rsidP="00BB7BD2">
      <w:pPr>
        <w:pStyle w:val="a4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реализации прав граждан и юридических лиц на доступ к информации о деятельности органов местного самоуправления </w:t>
      </w:r>
      <w:r w:rsidR="00BB7BD2">
        <w:rPr>
          <w:rFonts w:ascii="Times New Roman" w:eastAsia="Times New Roman" w:hAnsi="Times New Roman" w:cs="Times New Roman"/>
          <w:sz w:val="28"/>
          <w:szCs w:val="28"/>
        </w:rPr>
        <w:t>Терского</w:t>
      </w:r>
      <w:r w:rsidR="00307C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</w:t>
      </w:r>
      <w:hyperlink r:id="rId7" w:anchor="/document/194874/entry/0" w:history="1">
        <w:r w:rsidRPr="008A6030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8A6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от 9 февраля 2009 года N 8-ФЗ "Об обеспечении доступа к информации о деятельности государственных органов и органов местного самоуправления", </w:t>
      </w:r>
      <w:proofErr w:type="spellStart"/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07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07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07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07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7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07F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307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07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07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07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07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организации доступа и осуществления контроля за обеспечением доступа к информации о деятельности органов местного самоуправления </w:t>
      </w:r>
      <w:r w:rsidR="00BB7BD2">
        <w:rPr>
          <w:rFonts w:ascii="Times New Roman" w:eastAsia="Times New Roman" w:hAnsi="Times New Roman" w:cs="Times New Roman"/>
          <w:sz w:val="28"/>
          <w:szCs w:val="28"/>
        </w:rPr>
        <w:t>Терского</w:t>
      </w:r>
      <w:r w:rsidR="00307C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8" w:anchor="/document/31527240/entry/1000" w:history="1">
        <w:r w:rsidRPr="008A6030">
          <w:rPr>
            <w:rFonts w:ascii="Times New Roman" w:eastAsia="Times New Roman" w:hAnsi="Times New Roman" w:cs="Times New Roman"/>
            <w:sz w:val="28"/>
            <w:szCs w:val="28"/>
          </w:rPr>
          <w:t>приложение N 1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перечень информации о деятельности органов местного самоуправления </w:t>
      </w:r>
      <w:r w:rsidR="00BB7BD2">
        <w:rPr>
          <w:rFonts w:ascii="Times New Roman" w:eastAsia="Times New Roman" w:hAnsi="Times New Roman" w:cs="Times New Roman"/>
          <w:sz w:val="28"/>
          <w:szCs w:val="28"/>
        </w:rPr>
        <w:t>Терского</w:t>
      </w:r>
      <w:r w:rsidR="00A4411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, размещаемой на официальном сайте в сети "Интернет": </w:t>
      </w:r>
      <w:proofErr w:type="spellStart"/>
      <w:r w:rsidR="00BB7BD2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ams</w:t>
      </w:r>
      <w:proofErr w:type="spellEnd"/>
      <w:r w:rsidR="00BB7BD2" w:rsidRPr="00BB7BD2">
        <w:rPr>
          <w:rStyle w:val="a3"/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BB7BD2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terskoe</w:t>
      </w:r>
      <w:proofErr w:type="spellEnd"/>
      <w:r w:rsidR="00BB7BD2" w:rsidRPr="00BB7BD2">
        <w:rPr>
          <w:rStyle w:val="a3"/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BB7BD2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(далее - Перечень) </w:t>
      </w:r>
      <w:r w:rsidRPr="008446AB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9" w:anchor="/document/31527240/entry/2000" w:history="1">
        <w:r w:rsidRPr="008446AB">
          <w:rPr>
            <w:rFonts w:ascii="Times New Roman" w:eastAsia="Times New Roman" w:hAnsi="Times New Roman" w:cs="Times New Roman"/>
            <w:sz w:val="28"/>
            <w:szCs w:val="28"/>
          </w:rPr>
          <w:t>приложение N 2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3. Определить уполномоченным органом за размещение информационных материалов на </w:t>
      </w:r>
      <w:hyperlink r:id="rId10" w:tgtFrame="_blank" w:history="1">
        <w:r w:rsidRPr="008446AB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844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в сети "Интернет", согласно </w:t>
      </w:r>
      <w:hyperlink r:id="rId11" w:anchor="/document/31527240/entry/2000" w:history="1">
        <w:r w:rsidRPr="008446AB">
          <w:rPr>
            <w:rFonts w:ascii="Times New Roman" w:eastAsia="Times New Roman" w:hAnsi="Times New Roman" w:cs="Times New Roman"/>
            <w:sz w:val="28"/>
            <w:szCs w:val="28"/>
          </w:rPr>
          <w:t>приложению N 2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B7BD2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="00BB7BD2">
        <w:rPr>
          <w:rFonts w:ascii="Times New Roman" w:eastAsia="Times New Roman" w:hAnsi="Times New Roman" w:cs="Times New Roman"/>
          <w:sz w:val="28"/>
          <w:szCs w:val="28"/>
        </w:rPr>
        <w:t>ДиАйЭс</w:t>
      </w:r>
      <w:proofErr w:type="spellEnd"/>
      <w:r w:rsidR="00BB7BD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(далее - Уполномоченный орган).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4. Определить ответственными лицами за сбор, актуализацию и направление информации в Уполномоченный орган для последующего размещения на </w:t>
      </w:r>
      <w:hyperlink r:id="rId12" w:tgtFrame="_blank" w:history="1">
        <w:r w:rsidRPr="008446AB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в сети "Интернет" </w:t>
      </w:r>
      <w:r w:rsidR="00BB7BD2">
        <w:rPr>
          <w:rFonts w:ascii="Times New Roman" w:eastAsia="Times New Roman" w:hAnsi="Times New Roman" w:cs="Times New Roman"/>
          <w:sz w:val="28"/>
          <w:szCs w:val="28"/>
        </w:rPr>
        <w:t xml:space="preserve">специалиста 1 </w:t>
      </w:r>
      <w:r w:rsidR="00BB7BD2">
        <w:rPr>
          <w:rFonts w:ascii="Times New Roman" w:eastAsia="Times New Roman" w:hAnsi="Times New Roman" w:cs="Times New Roman"/>
          <w:sz w:val="28"/>
          <w:szCs w:val="28"/>
        </w:rPr>
        <w:lastRenderedPageBreak/>
        <w:t>категории Рябуха Я.Ю.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BB7BD2">
        <w:rPr>
          <w:rFonts w:ascii="Times New Roman" w:eastAsia="Times New Roman" w:hAnsi="Times New Roman" w:cs="Times New Roman"/>
          <w:sz w:val="28"/>
          <w:szCs w:val="28"/>
        </w:rPr>
        <w:t>Терского</w:t>
      </w:r>
      <w:r w:rsidR="008446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, указанных в </w:t>
      </w:r>
      <w:hyperlink r:id="rId13" w:anchor="/document/31527240/entry/2000" w:history="1">
        <w:r w:rsidRPr="008446AB">
          <w:rPr>
            <w:rFonts w:ascii="Times New Roman" w:eastAsia="Times New Roman" w:hAnsi="Times New Roman" w:cs="Times New Roman"/>
            <w:sz w:val="28"/>
            <w:szCs w:val="28"/>
          </w:rPr>
          <w:t>приложении N 2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446AB" w:rsidRPr="00F809F4" w:rsidRDefault="006B696B" w:rsidP="008446A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7FD">
        <w:rPr>
          <w:rFonts w:ascii="Times New Roman" w:hAnsi="Times New Roman" w:cs="Times New Roman"/>
          <w:sz w:val="28"/>
          <w:szCs w:val="28"/>
        </w:rPr>
        <w:t xml:space="preserve">5. </w:t>
      </w:r>
      <w:r w:rsidR="008446AB" w:rsidRPr="00F809F4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постановление в официальном периодическом печатном издании органов местного самоуправления муниципального образования и официально опубликовать (разместить) на  официальном сайте муниципального образования </w:t>
      </w:r>
      <w:r w:rsidR="00BB7BD2">
        <w:rPr>
          <w:rFonts w:ascii="Times New Roman" w:hAnsi="Times New Roman" w:cs="Times New Roman"/>
          <w:sz w:val="28"/>
          <w:szCs w:val="28"/>
        </w:rPr>
        <w:t>Моздокский</w:t>
      </w:r>
      <w:r w:rsidR="008446AB" w:rsidRPr="00F809F4">
        <w:rPr>
          <w:rFonts w:ascii="Times New Roman" w:hAnsi="Times New Roman" w:cs="Times New Roman"/>
          <w:sz w:val="28"/>
          <w:szCs w:val="28"/>
        </w:rPr>
        <w:t xml:space="preserve"> район в информационно-телекоммуникационной сети «Интернет», а также разместить на официальном сайте администрации </w:t>
      </w:r>
      <w:r w:rsidR="00BB7BD2">
        <w:rPr>
          <w:rFonts w:ascii="Times New Roman" w:hAnsi="Times New Roman" w:cs="Times New Roman"/>
          <w:sz w:val="28"/>
          <w:szCs w:val="28"/>
        </w:rPr>
        <w:t xml:space="preserve">Терского </w:t>
      </w:r>
      <w:r w:rsidR="008446AB" w:rsidRPr="00F809F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B7BD2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6B696B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7. Постановление вступает в силу </w:t>
      </w:r>
      <w:r w:rsidR="00E902CD">
        <w:rPr>
          <w:rFonts w:ascii="Times New Roman" w:eastAsia="Times New Roman" w:hAnsi="Times New Roman" w:cs="Times New Roman"/>
          <w:sz w:val="28"/>
          <w:szCs w:val="28"/>
        </w:rPr>
        <w:t>после его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anchor="/document/31627240/entry/0" w:history="1">
        <w:r w:rsidRPr="00E902CD">
          <w:rPr>
            <w:rFonts w:ascii="Times New Roman" w:eastAsia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E902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145D" w:rsidRDefault="0085145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45D" w:rsidRDefault="0085145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45D" w:rsidRDefault="0085145D" w:rsidP="00BB7BD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BB7BD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BB7BD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BD2">
        <w:rPr>
          <w:rFonts w:ascii="Times New Roman" w:eastAsia="Times New Roman" w:hAnsi="Times New Roman" w:cs="Times New Roman"/>
          <w:sz w:val="28"/>
          <w:szCs w:val="28"/>
        </w:rPr>
        <w:t>И.А. Потапова</w:t>
      </w:r>
    </w:p>
    <w:p w:rsidR="0085145D" w:rsidRDefault="0085145D" w:rsidP="0085145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5145D" w:rsidRDefault="0085145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45D" w:rsidRPr="00E902CD" w:rsidRDefault="0085145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2CD" w:rsidRDefault="00E902C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2CD" w:rsidRDefault="00E902C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2CD" w:rsidRDefault="00E902C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2CD" w:rsidRDefault="00E902C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2CD" w:rsidRDefault="00E902C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2CD" w:rsidRDefault="00E902C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2CD" w:rsidRDefault="00E902C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2CD" w:rsidRDefault="00E902C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BB7BD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Default="006B696B" w:rsidP="00BB7BD2">
      <w:pPr>
        <w:pStyle w:val="a4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N 1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br/>
      </w:r>
      <w:r w:rsidRPr="00FA591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hyperlink r:id="rId15" w:anchor="/document/31527240/entry/0" w:history="1">
        <w:r w:rsidRPr="00FA591F">
          <w:rPr>
            <w:rFonts w:ascii="Times New Roman" w:eastAsia="Times New Roman" w:hAnsi="Times New Roman" w:cs="Times New Roman"/>
            <w:sz w:val="28"/>
            <w:szCs w:val="28"/>
          </w:rPr>
          <w:t>постановлению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br/>
      </w:r>
      <w:r w:rsidR="00BB7BD2">
        <w:rPr>
          <w:rFonts w:ascii="Times New Roman" w:eastAsia="Times New Roman" w:hAnsi="Times New Roman" w:cs="Times New Roman"/>
          <w:sz w:val="28"/>
          <w:szCs w:val="28"/>
        </w:rPr>
        <w:t xml:space="preserve">Терского </w:t>
      </w:r>
      <w:r w:rsidR="00FA591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FA591F" w:rsidRDefault="00FA591F" w:rsidP="00FA591F">
      <w:pPr>
        <w:pStyle w:val="a4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55F34">
        <w:rPr>
          <w:rFonts w:ascii="Times New Roman" w:eastAsia="Times New Roman" w:hAnsi="Times New Roman" w:cs="Times New Roman"/>
          <w:sz w:val="28"/>
          <w:szCs w:val="28"/>
        </w:rPr>
        <w:t>12.04</w:t>
      </w:r>
      <w:r w:rsidR="00BB7BD2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663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55F34">
        <w:rPr>
          <w:rFonts w:ascii="Times New Roman" w:eastAsia="Times New Roman" w:hAnsi="Times New Roman" w:cs="Times New Roman"/>
          <w:sz w:val="28"/>
          <w:szCs w:val="28"/>
        </w:rPr>
        <w:t>35</w:t>
      </w:r>
    </w:p>
    <w:p w:rsidR="00FA591F" w:rsidRPr="00AE07FD" w:rsidRDefault="00FA591F" w:rsidP="00FA591F">
      <w:pPr>
        <w:pStyle w:val="a4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0B65" w:rsidRDefault="006B696B" w:rsidP="00F30B65">
      <w:pPr>
        <w:pStyle w:val="a4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B65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  <w:r w:rsidRPr="00F30B65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организации доступа и осуществления </w:t>
      </w:r>
      <w:proofErr w:type="gramStart"/>
      <w:r w:rsidRPr="00F30B65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30B65">
        <w:rPr>
          <w:rFonts w:ascii="Times New Roman" w:eastAsia="Times New Roman" w:hAnsi="Times New Roman" w:cs="Times New Roman"/>
          <w:b/>
          <w:sz w:val="28"/>
          <w:szCs w:val="28"/>
        </w:rPr>
        <w:t xml:space="preserve"> обеспечением доступа к информации о деятельности органов местного самоуправления </w:t>
      </w:r>
      <w:r w:rsidR="00BB7BD2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Терского </w:t>
      </w:r>
      <w:r w:rsidR="00F30B6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F30B65" w:rsidRPr="00AE07FD" w:rsidRDefault="00F30B65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Default="006B696B" w:rsidP="00DF092C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DF092C" w:rsidRPr="00AE07FD" w:rsidRDefault="00DF092C" w:rsidP="00DF092C">
      <w:pPr>
        <w:pStyle w:val="a4"/>
        <w:ind w:left="927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устанавливает процедуру и условия доступа граждан и организаций к информации о деятельности главы </w:t>
      </w:r>
      <w:r w:rsidR="00BB7BD2">
        <w:rPr>
          <w:rFonts w:ascii="Times New Roman" w:eastAsia="Times New Roman" w:hAnsi="Times New Roman" w:cs="Times New Roman"/>
          <w:sz w:val="28"/>
          <w:szCs w:val="28"/>
        </w:rPr>
        <w:t>Терского</w:t>
      </w:r>
      <w:r w:rsidR="007609F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администрации </w:t>
      </w:r>
      <w:r w:rsidR="00BB7BD2">
        <w:rPr>
          <w:rFonts w:ascii="Times New Roman" w:eastAsia="Times New Roman" w:hAnsi="Times New Roman" w:cs="Times New Roman"/>
          <w:sz w:val="28"/>
          <w:szCs w:val="28"/>
        </w:rPr>
        <w:t>Терского</w:t>
      </w:r>
      <w:r w:rsidR="007609F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B7BD2">
        <w:rPr>
          <w:rFonts w:ascii="Times New Roman" w:eastAsia="Times New Roman" w:hAnsi="Times New Roman" w:cs="Times New Roman"/>
          <w:sz w:val="28"/>
          <w:szCs w:val="28"/>
        </w:rPr>
        <w:t>Собрания представителей Терского</w:t>
      </w:r>
      <w:r w:rsidR="007609F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(далее - органы местного самоуправления), включающей сведения о фактах, событиях, явлениях и процессах, происходящих в их деятельности, также сведения о руководителях и иных должностных лицах органов местного самоуправления, выполненные в письменной, электронной и</w:t>
      </w:r>
      <w:proofErr w:type="gramEnd"/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иных формах.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1.2. Настоящий Порядок разработан в соответствии с </w:t>
      </w:r>
      <w:hyperlink r:id="rId16" w:anchor="/document/10103000/entry/0" w:history="1">
        <w:r w:rsidRPr="0048565E">
          <w:rPr>
            <w:rFonts w:ascii="Times New Roman" w:eastAsia="Times New Roman" w:hAnsi="Times New Roman" w:cs="Times New Roman"/>
            <w:sz w:val="28"/>
            <w:szCs w:val="28"/>
          </w:rPr>
          <w:t>Конституцией</w:t>
        </w:r>
      </w:hyperlink>
      <w:r w:rsidRPr="00485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</w:t>
      </w:r>
      <w:hyperlink r:id="rId17" w:anchor="/document/186367/entry/0" w:history="1">
        <w:r w:rsidRPr="0048565E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 года </w:t>
      </w:r>
      <w:r w:rsidR="0048565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N 131-ФЗ "Об общих принципах организации местного самоуправления в Российской Федерации" и</w:t>
      </w:r>
      <w:r w:rsidRPr="00FE3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8" w:anchor="/document/194874/entry/0" w:history="1">
        <w:r w:rsidRPr="00FE36D2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от 9 февраля 2009 года </w:t>
      </w:r>
      <w:r w:rsidR="00FE36D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N 8-ФЗ "Об обеспечении доступа к информации о деятельности государственных органов и органов местного самоуправления".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1.3. Источниками получения информации о деятельности органов местного самоуправления являются информационные ресурсы.</w:t>
      </w:r>
    </w:p>
    <w:p w:rsidR="006B696B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Порядок доступа граждан и организаций к персональным данным, содержащимся в информации о деятельности органов местного самоуправления, регулируется федеральным законодательством.</w:t>
      </w:r>
    </w:p>
    <w:p w:rsidR="00F02CFD" w:rsidRPr="00AE07FD" w:rsidRDefault="00F02CF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Default="006B696B" w:rsidP="00F02CFD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2. Принципы и способы обеспечения доступа к информации</w:t>
      </w:r>
    </w:p>
    <w:p w:rsidR="00F02CFD" w:rsidRPr="00AE07FD" w:rsidRDefault="00F02CF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2.1. Основными принципами доступа к информации о деятельности органов местного самоуправления являются: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открытость и доступность информации, за исключением случаев, предусмотренных законом;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достоверность информации и своевременность ее предоставления;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свобода поиска, получения, передачи и распространения информации любым законным способом;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органов местного самоуправления.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 Доступ к информации о деятельности органов местного самоуправления ограничивается в случаях отнесения указанной информации в установленном порядке к сведениям, составляющим государственную или иную охраняемую </w:t>
      </w:r>
      <w:hyperlink r:id="rId19" w:anchor="/multilink/31527240/paragraph/29/number/0" w:history="1">
        <w:r w:rsidRPr="008C218F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тайну.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законодательством.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2.3. Доступ к информации о деятельности органов местного самоуправления может обеспечиваться следующими способами: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обнародование (опубликование) информации в средствах массовой информации;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размещение информации в сети Интернет;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размещение информации в помещениях, занимаемых органами местного самоуправления и в иных отведенных для этих целей местах;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ознакомление с информацией в помещениях, занимаемых органами местного самоуправления, а также через библиотечные и архивные фонды;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присутствие граждан, в том числе представителей юридических лиц, общественных объединений, государственных органов и органов местного самоуправления на заседаниях коллегиальных органов;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по запросам пользователей;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в ходе личного приема граждан.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2.4. Информация размещается на официальном </w:t>
      </w: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на русском языке.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а)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</w:t>
      </w:r>
      <w:proofErr w:type="spellStart"/>
      <w:r w:rsidRPr="00AE07FD">
        <w:rPr>
          <w:rFonts w:ascii="Times New Roman" w:eastAsia="Times New Roman" w:hAnsi="Times New Roman" w:cs="Times New Roman"/>
          <w:sz w:val="28"/>
          <w:szCs w:val="28"/>
        </w:rPr>
        <w:t>веб-обозревателей</w:t>
      </w:r>
      <w:proofErr w:type="spellEnd"/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официальном сайте;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б) предоставлять пользователям информацией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реквизитам, содержанию документа, а также по фрагментам текста, содержащегося в размещенном на официальном сайте документе;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средствам защиты информации официальных сайтов должны определяться с учетом положений </w:t>
      </w:r>
      <w:hyperlink r:id="rId20" w:anchor="/document/195593/entry/2" w:history="1">
        <w:r w:rsidRPr="008C218F">
          <w:rPr>
            <w:rFonts w:ascii="Times New Roman" w:eastAsia="Times New Roman" w:hAnsi="Times New Roman" w:cs="Times New Roman"/>
            <w:sz w:val="28"/>
            <w:szCs w:val="28"/>
          </w:rPr>
          <w:t>пунктов 2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21" w:anchor="/document/195593/entry/3" w:history="1">
        <w:r w:rsidRPr="008C218F">
          <w:rPr>
            <w:rFonts w:ascii="Times New Roman" w:eastAsia="Times New Roman" w:hAnsi="Times New Roman" w:cs="Times New Roman"/>
            <w:sz w:val="28"/>
            <w:szCs w:val="28"/>
          </w:rPr>
          <w:t>3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18 мая 2009 года N 424 "Об особенностях подключения федеральных государственных информационных систем к информационно-телекоммуникационным сетям".</w:t>
      </w:r>
    </w:p>
    <w:p w:rsidR="006B696B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2.5. Требования к технологическим, программным и лингвистическим средствам обеспечения пользования официальным сайтом определяются с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учётом норм, установленных </w:t>
      </w:r>
      <w:hyperlink r:id="rId22" w:anchor="/document/196682/entry/0" w:history="1">
        <w:r w:rsidRPr="008C218F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24 ноября 2009 года N 953 "Об обеспечении доступа к информации о деятельности Правительства Российской Федерации и федеральных органов исполнительной власти.</w:t>
      </w:r>
    </w:p>
    <w:p w:rsidR="00994067" w:rsidRPr="00AE07FD" w:rsidRDefault="00994067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Default="006B696B" w:rsidP="00994067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3. Формы предоставления информации</w:t>
      </w:r>
    </w:p>
    <w:p w:rsidR="00994067" w:rsidRPr="00AE07FD" w:rsidRDefault="00994067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Информация о деятельности органов местного самоуправления может предоставляться в устной и письменной формах, в том числе в виде электронных документов.</w:t>
      </w:r>
      <w:proofErr w:type="gramEnd"/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3.2. Форма предоставления информации устанавливается действующим законодательством. Если форма предоставления информации о деятельности органов местного самоуправления не установлена, она может определяться запросом пользователя информацией. При невозможности предоставления информации в запрашиваемой форме информация предоставляется в том виде, в каком она имеется.</w:t>
      </w:r>
    </w:p>
    <w:p w:rsidR="006B696B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3.3. Информация о деятельности органов местного самоуправления в устной форме может предоставляться пользователям во время их личного приема, а также по телефонам должностных лиц органов местного самоуправления либо по телефонам справочных служб, уполномоченных на ее предоставление.</w:t>
      </w:r>
    </w:p>
    <w:p w:rsidR="00994067" w:rsidRPr="00AE07FD" w:rsidRDefault="00994067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Default="006B696B" w:rsidP="00994067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4. Требования к предоставлению информации</w:t>
      </w:r>
    </w:p>
    <w:p w:rsidR="00994067" w:rsidRPr="00AE07FD" w:rsidRDefault="00994067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4.1. Функциональные обязанности должностных лиц органов местного самоуправления, ответственных за предоставление информации об их деятельности, определяются положениями о структурных подразделениях, должностными инструкциями муниципальных служащих.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4.2. Обнародование (опубликование) информации о деятельности органов местного самоуправления в средствах массовой информации осуществляется в соответствии с </w:t>
      </w:r>
      <w:hyperlink r:id="rId23" w:anchor="/document/10164247/entry/5" w:history="1">
        <w:r w:rsidRPr="00466F59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 средствах массовой информации.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Официальное опубликование (обнародование) нормативных правовых актов органов местного самоуправления осуществляется в соответствии с Уставом </w:t>
      </w:r>
      <w:r w:rsidR="00BB7BD2">
        <w:rPr>
          <w:rFonts w:ascii="Times New Roman" w:eastAsia="Times New Roman" w:hAnsi="Times New Roman" w:cs="Times New Roman"/>
          <w:sz w:val="28"/>
          <w:szCs w:val="28"/>
        </w:rPr>
        <w:t>Терского</w:t>
      </w:r>
      <w:r w:rsidR="00466F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, а также порядком опубликования (обнародования) муниципальных правовых актов </w:t>
      </w:r>
      <w:r w:rsidR="00BB7BD2">
        <w:rPr>
          <w:rFonts w:ascii="Times New Roman" w:eastAsia="Times New Roman" w:hAnsi="Times New Roman" w:cs="Times New Roman"/>
          <w:sz w:val="28"/>
          <w:szCs w:val="28"/>
        </w:rPr>
        <w:t>Терского</w:t>
      </w:r>
      <w:r w:rsidR="00466F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4.3. Информация о деятельности органов местного самоуправления, размещаемая в сети Интернет, содержит сведения согласно приложению N </w:t>
      </w:r>
      <w:r w:rsidR="00466F5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настоящего постановления.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4.4. Органы местного самоуправления наряду с информацией, указанной в </w:t>
      </w:r>
      <w:hyperlink r:id="rId24" w:anchor="/document/31527240/entry/403" w:history="1">
        <w:r w:rsidRPr="00466F59">
          <w:rPr>
            <w:rFonts w:ascii="Times New Roman" w:eastAsia="Times New Roman" w:hAnsi="Times New Roman" w:cs="Times New Roman"/>
            <w:sz w:val="28"/>
            <w:szCs w:val="28"/>
          </w:rPr>
          <w:t>части 4.3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и относящейся к их деятельности, могут размещать в сети "Интернет" иную информацию о своей деятельности с учетом требований действующего законодательства.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lastRenderedPageBreak/>
        <w:t>4.5. Порядок предоставления информации о деятельности органов местного самоуправления, а также основания, исключающие возможность ее предоставления, регулируются федеральным законодательством.</w:t>
      </w:r>
    </w:p>
    <w:p w:rsidR="006B696B" w:rsidRDefault="006B696B" w:rsidP="00522A51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5. Запрос информации о деятельности органов местного самоуправления</w:t>
      </w:r>
    </w:p>
    <w:p w:rsidR="00522A51" w:rsidRPr="00AE07FD" w:rsidRDefault="00522A51" w:rsidP="00522A51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Информация о деятельности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 федеральным законодательством содержится мотивированный отказ в предоставлении указанной информации.</w:t>
      </w:r>
      <w:proofErr w:type="gramEnd"/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При запросе информации о деятельности органов местного самоуправления, опубликованной в средствах массовой информации либо размещенной в сети Интернет орган местного самоуправления вправе не предоставлять информацию о своей деятельности по запросу, либо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  <w:proofErr w:type="gramEnd"/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5.3.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орган местного самоуправления обязан предоставить запрашиваемую информацию, за исключением информации ограниченного доступа.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5.4. Ответ на запрос подлежит обязательной регистрации.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5.5. Информация о деятельности не предоставляется в случае если: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содержание запроса не позволяет установить запрашиваемую информацию о деятельности органов местного самоуправления;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запрашиваемая информация не относится к деятельности органа местного самоуправления;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запрашиваемая информация относится к информации ограниченного доступа;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запрашиваемая информация ранее предоставлялась пользователю информацией;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- в запросе ставится вопрос о правовой оценке актов, принятых органами местного самоуправления, проведении анализа деятельности органов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lastRenderedPageBreak/>
        <w:t>местного самоуправления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5.6. В случае предоставления информации, содержащей неточные сведения, орган местного самоуправления обязан по письменному мотивированному заявлению пользователя информацией, устранить имеющиеся неточности.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5.7. При составлении запроса используется государственный язык Российской Федерации.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Запрос, составленный в письменной форме, подлежит регистрации в течение трех дней со дня его поступления в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</w:t>
      </w: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Федеральным законом срока для ответа на запрос.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Если запрос не относится к деятельности органа местного самоуправления, в которые он направлен, то в течение семи дней со дня регистрации запроса он направляется в государственный орган или орган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</w:t>
      </w: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если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Требования настоящего Порядка к запросу в письменной форме и ответу на него применяются и к запросу, поступившему в орган местного самоуправления по сети Интернет, а также к ответу на такой запрос.</w:t>
      </w:r>
    </w:p>
    <w:p w:rsidR="006B696B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Запросы, составленные на иностранном языке не рассматриваются</w:t>
      </w:r>
      <w:proofErr w:type="gramEnd"/>
      <w:r w:rsidRPr="00AE07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18D9" w:rsidRDefault="001918D9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8D9" w:rsidRDefault="001918D9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8D9" w:rsidRDefault="001918D9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A51" w:rsidRDefault="00522A51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BD2" w:rsidRDefault="00BB7BD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BD2" w:rsidRPr="00AE07FD" w:rsidRDefault="00BB7BD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Default="006B696B" w:rsidP="00522A51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6. Размещение информации в помещениях, занимаемых администрацией </w:t>
      </w:r>
      <w:r w:rsidR="00BB7BD2">
        <w:rPr>
          <w:rFonts w:ascii="Times New Roman" w:eastAsia="Times New Roman" w:hAnsi="Times New Roman" w:cs="Times New Roman"/>
          <w:sz w:val="28"/>
          <w:szCs w:val="28"/>
        </w:rPr>
        <w:t>Терского</w:t>
      </w:r>
      <w:r w:rsidR="00522A5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, и в иных отведенных для этих целей местах</w:t>
      </w:r>
      <w:r w:rsidR="00522A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A51" w:rsidRPr="00AE07FD" w:rsidRDefault="00522A51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lastRenderedPageBreak/>
        <w:t>6.1. Для ознакомления с текущей информацией о деятельности органов местного самоуправления в помещениях, занимаемых органами местного самоуправления, их отраслевыми, функциональными, территориальными органами, в которые имеется свободный доступ пользователей информацией, размещаются информационные стенды.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6.2. Информация, размещаемая на информационных стендах, должна содержать: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порядок работы органов местного самоуправления, их функциональных, отраслевых, территориальных органов, сведения об их руководителях, включая порядок приема граждан (физических лиц), в том числе представителей организаций (юридических лиц), общественных объединений;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условия и порядок получения информации от органов местного самоуправления, их функциональных, отраслевых и территориальных органов.</w:t>
      </w:r>
    </w:p>
    <w:p w:rsidR="006B696B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 w:rsidR="003E5A48">
        <w:rPr>
          <w:rFonts w:ascii="Times New Roman" w:eastAsia="Times New Roman" w:hAnsi="Times New Roman" w:cs="Times New Roman"/>
          <w:sz w:val="28"/>
          <w:szCs w:val="28"/>
        </w:rPr>
        <w:t xml:space="preserve">Общий отдел администрации </w:t>
      </w:r>
      <w:r w:rsidR="00BB7BD2">
        <w:rPr>
          <w:rFonts w:ascii="Times New Roman" w:eastAsia="Times New Roman" w:hAnsi="Times New Roman" w:cs="Times New Roman"/>
          <w:sz w:val="28"/>
          <w:szCs w:val="28"/>
        </w:rPr>
        <w:t>Терского</w:t>
      </w:r>
      <w:r w:rsidR="003E5A4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является структурным подразделением, ответственным за размещение информации указанной в </w:t>
      </w:r>
      <w:hyperlink r:id="rId25" w:anchor="/document/31527240/entry/602" w:history="1">
        <w:r w:rsidRPr="003E5A48">
          <w:rPr>
            <w:rFonts w:ascii="Times New Roman" w:eastAsia="Times New Roman" w:hAnsi="Times New Roman" w:cs="Times New Roman"/>
            <w:sz w:val="28"/>
            <w:szCs w:val="28"/>
          </w:rPr>
          <w:t>пункте 6.2</w:t>
        </w:r>
      </w:hyperlink>
      <w:r w:rsidRPr="003E5A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5A48" w:rsidRPr="003E5A48" w:rsidRDefault="003E5A48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Default="006B696B" w:rsidP="003E5A48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7. Размещение информации о деятельности органов местного самоуправления через библиотечные фонды</w:t>
      </w:r>
    </w:p>
    <w:p w:rsidR="003E5A48" w:rsidRPr="00AE07FD" w:rsidRDefault="003E5A48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7.1. Органы местного самоуправления размещают в библиотечных фондах информацию о своей деятельности в соответствии с Федеральными законами </w:t>
      </w:r>
      <w:hyperlink r:id="rId26" w:anchor="/document/103526/entry/0" w:history="1">
        <w:r w:rsidRPr="005B1FEE">
          <w:rPr>
            <w:rFonts w:ascii="Times New Roman" w:eastAsia="Times New Roman" w:hAnsi="Times New Roman" w:cs="Times New Roman"/>
            <w:sz w:val="28"/>
            <w:szCs w:val="28"/>
          </w:rPr>
          <w:t>от 29 декабря 1994 года N 77-ФЗ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"Об обязательном экземпляре документов".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7.2. Ознакомление пользователей информацией с информацией о деятельности органов местного самоуправления, находящейся в библиотечных фондах, осуществляется в соответствии с действующим законодательством, уставами и правилами пользования библиотек.</w:t>
      </w:r>
    </w:p>
    <w:p w:rsidR="006B696B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7.3.  </w:t>
      </w: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В целях обеспечения права неограниченного круга лиц на доступ к информации о деятельности органа местного самоуправления, в местах, доступных для пользователей информацией (в помещениях органов местного самоуправления, в помещениях библиотек, создаются пункты подключения к сети "Интернет".</w:t>
      </w:r>
      <w:proofErr w:type="gramEnd"/>
    </w:p>
    <w:p w:rsidR="00554AE5" w:rsidRPr="00AE07FD" w:rsidRDefault="00554AE5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Default="006B696B" w:rsidP="00554AE5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обеспечением доступа к информации, ответственность за нарушение порядка доступа к информации</w:t>
      </w:r>
    </w:p>
    <w:p w:rsidR="00554AE5" w:rsidRPr="00AE07FD" w:rsidRDefault="00554AE5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8.1. Проведение контроля в форме проверок (мониторинга) достоверности размещенной информации о деятельности органов местного самоуправления, сроков и порядка предоставления информации, обеспечения изъятия из предоставляемой информации сведений, относящихся к информации ограниченного доступа, осуществляется руководителями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структурных подразделений </w:t>
      </w:r>
      <w:r w:rsidRPr="00554AE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BB7BD2">
        <w:rPr>
          <w:rFonts w:ascii="Times New Roman" w:eastAsia="Times New Roman" w:hAnsi="Times New Roman" w:cs="Times New Roman"/>
          <w:sz w:val="28"/>
          <w:szCs w:val="28"/>
        </w:rPr>
        <w:t>Терского</w:t>
      </w:r>
      <w:r w:rsidR="00554AE5" w:rsidRPr="00554AE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, указанных в </w:t>
      </w:r>
      <w:hyperlink r:id="rId27" w:anchor="/document/31527240/entry/2000" w:history="1">
        <w:r w:rsidRPr="00554AE5">
          <w:rPr>
            <w:rFonts w:ascii="Times New Roman" w:eastAsia="Times New Roman" w:hAnsi="Times New Roman" w:cs="Times New Roman"/>
            <w:sz w:val="28"/>
            <w:szCs w:val="28"/>
          </w:rPr>
          <w:t>приложении N 2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BB7BD2">
        <w:rPr>
          <w:rFonts w:ascii="Times New Roman" w:eastAsia="Times New Roman" w:hAnsi="Times New Roman" w:cs="Times New Roman"/>
          <w:sz w:val="28"/>
          <w:szCs w:val="28"/>
        </w:rPr>
        <w:t xml:space="preserve">Терского </w:t>
      </w:r>
      <w:r w:rsidR="00554AE5" w:rsidRPr="00554AE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рассматривает обращения пользователей информацией по вопросам, связанным с нарушением их права на доступ к информации о деятельности органов местного самоуправления, предусмотренного </w:t>
      </w:r>
      <w:hyperlink r:id="rId28" w:anchor="/document/194874/entry/0" w:history="1">
        <w:r w:rsidRPr="00554AE5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554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от 9 февраля 2009 года N 8-ФЗ "Об обеспечении доступа к информации о деятельности государственных органов и органов местного самоуправления", и принимает меры по указанным обращениям в пределах своей компетенции</w:t>
      </w:r>
      <w:proofErr w:type="gramEnd"/>
      <w:r w:rsidRPr="00AE07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8.3. Решения и действия (бездействия) органов местного самоуправления, должностных лиц администрации </w:t>
      </w:r>
      <w:r w:rsidR="00BB7BD2">
        <w:rPr>
          <w:rFonts w:ascii="Times New Roman" w:eastAsia="Times New Roman" w:hAnsi="Times New Roman" w:cs="Times New Roman"/>
          <w:sz w:val="28"/>
          <w:szCs w:val="28"/>
        </w:rPr>
        <w:t>Терского</w:t>
      </w:r>
      <w:r w:rsidR="007001F4" w:rsidRPr="00554AE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, нарушающие право на доступ к информации о деятельности органов местного самоуправления, могут быть обжалованы в вышестоящий орган или вышестоящему должностному лицу, либо в суд.</w:t>
      </w:r>
    </w:p>
    <w:p w:rsidR="006B696B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Должностные лица органов местного самоуправления,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7001F4" w:rsidRPr="00AE07FD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Default="006B696B" w:rsidP="007001F4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9. Информация о деятельности органов местного самоуправления, предоставляемая на платной и бесплатной основе</w:t>
      </w:r>
    </w:p>
    <w:p w:rsidR="007001F4" w:rsidRPr="00AE07FD" w:rsidRDefault="007001F4" w:rsidP="007001F4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Пользователю информацией предоставляется на бесплатной основе информация о деятельности органов местного самоуправления: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предоставляемая</w:t>
      </w:r>
      <w:proofErr w:type="gramEnd"/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в устной форме;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размещаемая</w:t>
      </w:r>
      <w:proofErr w:type="gramEnd"/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органом местного самоуправления в сети "Интернет";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в местах, отведенных для размещения информации о деятельности органов местного самоуправления;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иная, установленная законом информация о деятельности органов местного самоуправления, а также установленная муниципальными правовыми актами информация о деятельности органов местного самоуправления.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9.1. Плата за предоставление информации.</w:t>
      </w:r>
    </w:p>
    <w:p w:rsidR="007001F4" w:rsidRDefault="006B696B" w:rsidP="00BB7BD2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Плата за предоставление информации о деятельности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</w:t>
      </w:r>
      <w:r w:rsidR="00ED5317">
        <w:rPr>
          <w:rFonts w:ascii="Times New Roman" w:eastAsia="Times New Roman" w:hAnsi="Times New Roman" w:cs="Times New Roman"/>
          <w:sz w:val="28"/>
          <w:szCs w:val="28"/>
        </w:rPr>
        <w:t>ции</w:t>
      </w: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6B696B" w:rsidP="007001F4">
      <w:pPr>
        <w:pStyle w:val="a4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N 2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br/>
        <w:t xml:space="preserve">к </w:t>
      </w:r>
      <w:hyperlink r:id="rId29" w:anchor="/document/31527240/entry/0" w:history="1">
        <w:r w:rsidRPr="007001F4">
          <w:rPr>
            <w:rFonts w:ascii="Times New Roman" w:eastAsia="Times New Roman" w:hAnsi="Times New Roman" w:cs="Times New Roman"/>
            <w:sz w:val="28"/>
            <w:szCs w:val="28"/>
          </w:rPr>
          <w:t>постановлению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br/>
      </w:r>
      <w:r w:rsidR="00BB7BD2">
        <w:rPr>
          <w:rFonts w:ascii="Times New Roman" w:eastAsia="Times New Roman" w:hAnsi="Times New Roman" w:cs="Times New Roman"/>
          <w:sz w:val="28"/>
          <w:szCs w:val="28"/>
        </w:rPr>
        <w:t xml:space="preserve">Терского </w:t>
      </w:r>
      <w:r w:rsidR="007001F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7001F4" w:rsidRPr="00AE07FD" w:rsidRDefault="007001F4" w:rsidP="007001F4">
      <w:pPr>
        <w:pStyle w:val="a4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55F34">
        <w:rPr>
          <w:rFonts w:ascii="Times New Roman" w:eastAsia="Times New Roman" w:hAnsi="Times New Roman" w:cs="Times New Roman"/>
          <w:sz w:val="28"/>
          <w:szCs w:val="28"/>
        </w:rPr>
        <w:t>12.04</w:t>
      </w:r>
      <w:r w:rsidR="00BB7BD2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345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55F34">
        <w:rPr>
          <w:rFonts w:ascii="Times New Roman" w:eastAsia="Times New Roman" w:hAnsi="Times New Roman" w:cs="Times New Roman"/>
          <w:sz w:val="28"/>
          <w:szCs w:val="28"/>
        </w:rPr>
        <w:t>35</w:t>
      </w:r>
    </w:p>
    <w:p w:rsidR="007001F4" w:rsidRDefault="007001F4" w:rsidP="007001F4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Default="006B696B" w:rsidP="007001F4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br/>
        <w:t xml:space="preserve">информации о деятельности органов местного самоуправления </w:t>
      </w:r>
      <w:r w:rsidR="00BB7BD2">
        <w:rPr>
          <w:rFonts w:ascii="Times New Roman" w:eastAsia="Times New Roman" w:hAnsi="Times New Roman" w:cs="Times New Roman"/>
          <w:sz w:val="28"/>
          <w:szCs w:val="28"/>
        </w:rPr>
        <w:t xml:space="preserve">Терского </w:t>
      </w:r>
      <w:r w:rsidR="00F63EC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, размещаемой на официальном сайте в сети "Интернет"</w:t>
      </w:r>
    </w:p>
    <w:p w:rsidR="007001F4" w:rsidRPr="00AE07FD" w:rsidRDefault="007001F4" w:rsidP="007001F4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4"/>
        <w:gridCol w:w="30"/>
        <w:gridCol w:w="3297"/>
        <w:gridCol w:w="30"/>
        <w:gridCol w:w="2692"/>
        <w:gridCol w:w="30"/>
        <w:gridCol w:w="2478"/>
        <w:gridCol w:w="414"/>
      </w:tblGrid>
      <w:tr w:rsidR="006B696B" w:rsidRPr="00AE07FD" w:rsidTr="007001F4">
        <w:trPr>
          <w:gridAfter w:val="1"/>
          <w:wAfter w:w="369" w:type="dxa"/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753D8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D5310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Периодичность размещения, сроки обновления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D5310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предоставление информации</w:t>
            </w:r>
          </w:p>
        </w:tc>
      </w:tr>
      <w:tr w:rsidR="006B696B" w:rsidRPr="00AE07FD" w:rsidTr="007001F4">
        <w:trPr>
          <w:gridAfter w:val="1"/>
          <w:wAfter w:w="369" w:type="dxa"/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C756F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C756F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C756F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C756F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696B" w:rsidRPr="00AE07FD" w:rsidTr="007001F4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9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информация</w:t>
            </w:r>
          </w:p>
        </w:tc>
      </w:tr>
      <w:tr w:rsidR="006B696B" w:rsidRPr="00AE07FD" w:rsidTr="007001F4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C756F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BB7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Наименование, структура, почтовые адреса, адреса электронной почты, номера </w:t>
            </w:r>
            <w:proofErr w:type="gramStart"/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телефонов справочных служб органов местного самоуправления </w:t>
            </w:r>
            <w:r w:rsidR="00BB7BD2">
              <w:rPr>
                <w:rFonts w:ascii="Times New Roman" w:eastAsia="Times New Roman" w:hAnsi="Times New Roman" w:cs="Times New Roman"/>
                <w:sz w:val="28"/>
                <w:szCs w:val="28"/>
              </w:rPr>
              <w:t>Терского</w:t>
            </w:r>
            <w:r w:rsidR="00D53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proofErr w:type="gramEnd"/>
            <w:r w:rsidR="00D53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D5310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3 рабочих дней после дня изменения (вступления в силу) соответствующих сведений (изменений)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BB7BD2" w:rsidP="00814F8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C756F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BB7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полномочиях органов местного самоуправления </w:t>
            </w:r>
            <w:r w:rsidR="00BB7B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Терского </w:t>
            </w:r>
            <w:r w:rsidR="00814F8F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814F8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вступления в силу соответствующих нормативных правовых актов.</w:t>
            </w:r>
          </w:p>
          <w:p w:rsidR="006B696B" w:rsidRPr="00AE07FD" w:rsidRDefault="006B696B" w:rsidP="00814F8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законов и иных нормативных правовых актов поддерживается в актуальном состоянии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2FED" w:rsidRPr="00AE07FD" w:rsidRDefault="00BB7BD2" w:rsidP="00814F8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C756F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C756F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подведомственных организаций, сведения об их задачах и функциях, а также почтовые адреса, адреса электронной почты, номера телефонов справочных служб подведомственных 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организаций.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753D8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позднее 3 рабочих дней после изменения соответствующих сведений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BB7BD2" w:rsidP="00753D8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753D8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BB7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руководителях органов местного самоуправления </w:t>
            </w:r>
            <w:r w:rsidR="00BB7B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Терского </w:t>
            </w:r>
            <w:r w:rsidR="00753D87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, руководителях отраслевых (функциональных) территориальных органов администрации, руководителей подведомственных организаций (фамилии, имена, отчества, а также при согласии указанных лиц иные сведения о них).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753D8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3 рабочих дней после изменения соответствующих сведений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BB7BD2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5A474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BB7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Перечни информационных систем, банков данных, реестров, регистров, находящихся в ведении администрации </w:t>
            </w:r>
            <w:r w:rsidR="00BB7BD2">
              <w:rPr>
                <w:rFonts w:ascii="Times New Roman" w:eastAsia="Times New Roman" w:hAnsi="Times New Roman" w:cs="Times New Roman"/>
                <w:sz w:val="28"/>
                <w:szCs w:val="28"/>
              </w:rPr>
              <w:t>Терского</w:t>
            </w:r>
            <w:r w:rsidR="00992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, отраслевых (функциональных) территориальных органов, подведомственных организаций.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9927B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3 рабочих дней после изменения соответствующих сведений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BB7BD2" w:rsidP="0038302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5A474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BB7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средствах массовой информации, учрежденных </w:t>
            </w:r>
            <w:r w:rsidR="003830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администрацией </w:t>
            </w:r>
            <w:r w:rsidR="00BB7BD2">
              <w:rPr>
                <w:rFonts w:ascii="Times New Roman" w:eastAsia="Times New Roman" w:hAnsi="Times New Roman" w:cs="Times New Roman"/>
                <w:sz w:val="28"/>
                <w:szCs w:val="28"/>
              </w:rPr>
              <w:t>Терского</w:t>
            </w:r>
            <w:r w:rsidR="003830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38302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3 рабочих дней после изменения соответствующих сведений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BB7BD2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ДиАйЭс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5A474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Нормотворческая деятельность</w:t>
            </w:r>
          </w:p>
        </w:tc>
      </w:tr>
      <w:tr w:rsidR="006B696B" w:rsidRPr="00AE07FD" w:rsidTr="007001F4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5A474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BB7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Муниципальные правовые акты администрации и Совета </w:t>
            </w:r>
            <w:r w:rsidR="00BB7BD2">
              <w:rPr>
                <w:rFonts w:ascii="Times New Roman" w:eastAsia="Times New Roman" w:hAnsi="Times New Roman" w:cs="Times New Roman"/>
                <w:sz w:val="28"/>
                <w:szCs w:val="28"/>
              </w:rPr>
              <w:t>Терского</w:t>
            </w:r>
            <w:r w:rsidR="005A47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включая сведения о внесении в них изменений, признании их утратившими силу, признании их судом недействующими, а также сведения о государственной 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5A474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позднее 3 рабочих дней со дня издания (регистрации) соответствующего правового акта</w:t>
            </w:r>
          </w:p>
          <w:p w:rsidR="006B696B" w:rsidRPr="00AE07FD" w:rsidRDefault="006B696B" w:rsidP="005A474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5 рабочих дней с момента вступления в законную силу решения суда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747" w:rsidRDefault="00BB7BD2" w:rsidP="005A474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B696B" w:rsidRPr="00AE07FD" w:rsidRDefault="00BB7BD2" w:rsidP="005A474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ДиАйЭс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582B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BB7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Тексты проектов муниципальных правовых актов, внесенных в </w:t>
            </w:r>
            <w:r w:rsidR="00BB7B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Собрание представителей 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7BD2">
              <w:rPr>
                <w:rFonts w:ascii="Times New Roman" w:eastAsia="Times New Roman" w:hAnsi="Times New Roman" w:cs="Times New Roman"/>
                <w:sz w:val="28"/>
                <w:szCs w:val="28"/>
              </w:rPr>
              <w:t>Терского</w:t>
            </w:r>
            <w:r w:rsidR="00582B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BC1DF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 w:rsidR="00BC1DF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рабочих дней со дня внесения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BB7BD2" w:rsidP="00582B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ДиАйЭс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7431D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2E3D0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о закупках товаров, работ, услуг для обеспечения государственных и муниципальных нужд в соответствии с </w:t>
            </w:r>
            <w:hyperlink r:id="rId30" w:anchor="/document/70353464/entry/2" w:history="1">
              <w:r w:rsidRPr="002E3D0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2E3D0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сроки, установленные </w:t>
            </w:r>
            <w:hyperlink r:id="rId31" w:anchor="/document/70353464/entry/2" w:history="1">
              <w:r w:rsidRPr="002E3D0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 w:rsidRPr="002E3D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 о размещении заказов на поставки товаров, выполнение работ, оказании услуг для государственных и муниципальных нужд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BB7BD2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ДиАйЭс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6D3C2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6D3C2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Проекты административных регламентов, административные регламенты, стандарты государственных и муниципальных услуг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6D3C2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Порядком разработки, утверждения административных регламентов исполнения муниципальных функций и предоставления муниципальных услуг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BB7BD2" w:rsidP="006D3C2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gridAfter w:val="1"/>
          <w:wAfter w:w="369" w:type="dxa"/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обжалования муниципальных правовых актов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позднее 3 рабочих дней со дня вступления в силу законов и иных нормативных 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правовых актов, устанавливающих такой порядок, либо изменяющий его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BB7BD2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ДиАйЭс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B696B" w:rsidRPr="00AE07FD" w:rsidTr="007001F4">
        <w:trPr>
          <w:gridAfter w:val="1"/>
          <w:wAfter w:w="369" w:type="dxa"/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 об участии в целевых и иных программах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BB7BD2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6B696B" w:rsidRPr="00AE07FD" w:rsidTr="007001F4">
        <w:trPr>
          <w:gridAfter w:val="1"/>
          <w:wAfter w:w="369" w:type="dxa"/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официальных визитах и о рабочих поездках руководителей и официальных делегаций.</w:t>
            </w:r>
          </w:p>
          <w:p w:rsidR="006B696B" w:rsidRPr="00AE07FD" w:rsidRDefault="006B696B" w:rsidP="00BB7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Тексты официальных выступлений и заявлений главы и заместителей главы </w:t>
            </w:r>
            <w:r w:rsidR="00BB7B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Терского </w:t>
            </w:r>
            <w:r w:rsidR="0089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1 рабочего дня со дня выступления (заявления)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BB7BD2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ДиАйЭс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B696B" w:rsidRPr="00AE07FD" w:rsidTr="007001F4">
        <w:trPr>
          <w:gridAfter w:val="1"/>
          <w:wAfter w:w="369" w:type="dxa"/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подлежащую доведению до сведения граждан и организаций в соответствии с федеральными законами, законами субъектов Российской Федерации</w:t>
            </w:r>
            <w:proofErr w:type="gramEnd"/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BB7BD2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</w:t>
            </w:r>
          </w:p>
        </w:tc>
      </w:tr>
      <w:tr w:rsidR="006B696B" w:rsidRPr="00AE07FD" w:rsidTr="007001F4">
        <w:trPr>
          <w:gridAfter w:val="1"/>
          <w:wAfter w:w="369" w:type="dxa"/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Информацию о результатах проверок, проведенных органом местного самоуправления, подведомственными организациями в пределах их полномочий, а также о 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результатах проверок, проведенных в органе местного самоуправления, подведомственных организациях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BD2" w:rsidRPr="00AE07FD" w:rsidRDefault="00BB7BD2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8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BB7BD2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Статистическую информацию о деятельности администрации </w:t>
            </w:r>
            <w:r w:rsidR="00BB7B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Терского </w:t>
            </w:r>
            <w:r w:rsidR="00190B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BB7BD2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использовании органом местного самоуправления, подведомственными организациями выделяемых бюджетных средств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190BD2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BB7BD2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3 рабочих дней со дня принятия нормативного правового акта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BB7BD2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кадровом обеспечении органа местного самоуправления, в т.ч.</w:t>
            </w: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поступления граждан на муниципальную службу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BB7BD2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ED531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вакантных должностях в 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r w:rsidR="00ED5317">
              <w:rPr>
                <w:rFonts w:ascii="Times New Roman" w:eastAsia="Times New Roman" w:hAnsi="Times New Roman" w:cs="Times New Roman"/>
                <w:sz w:val="28"/>
                <w:szCs w:val="28"/>
              </w:rPr>
              <w:t>Терского</w:t>
            </w:r>
            <w:r w:rsidR="00190B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 позднее 1 рабочего дня со дня 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возникновения вакансии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BB7BD2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8.3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BB7BD2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3 рабочих дней после дня принятия решения о проведении конкурса, определение результатов конкурса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BB7BD2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номера телефонов, по которым можно получить информацию по вопросу замещения вакантных должностей в органе местного самоуправления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BB7BD2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F8204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образовательных учреждений,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BB7BD2" w:rsidP="00780D9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ДиАйЭс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403A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работе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</w:t>
            </w:r>
            <w:proofErr w:type="gramStart"/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403A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403A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и время приема граждан (физических лиц), в том числе представителей организаций (юридических лиц), общественных объединений, 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403A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позднее пяти рабочих дней после дня вступления в силу актов, определяющих соответствующий порядок или изменяющих его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BB7BD2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403A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10.2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403A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      </w:r>
            <w:hyperlink r:id="rId32" w:anchor="/document/31527240/entry/2081" w:history="1">
              <w:r w:rsidRPr="00403A2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подпункте 8.1</w:t>
              </w:r>
            </w:hyperlink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403A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назначения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BB7BD2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403A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403A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обзоры обращений лиц, указанных в </w:t>
            </w:r>
            <w:hyperlink r:id="rId33" w:anchor="/document/31527240/entry/2081" w:history="1">
              <w:r w:rsidRPr="00403A2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подпункте 8.1</w:t>
              </w:r>
            </w:hyperlink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BB7BD2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403A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Открытые данные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5A211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BB7BD2" w:rsidP="005A211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B696B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- Порядок подготовки и представления информации для размещения на </w:t>
      </w:r>
      <w:hyperlink r:id="rId34" w:tgtFrame="_blank" w:history="1">
        <w:r w:rsidRPr="005A2112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5B29CE">
        <w:rPr>
          <w:rFonts w:ascii="Times New Roman" w:eastAsia="Times New Roman" w:hAnsi="Times New Roman" w:cs="Times New Roman"/>
          <w:sz w:val="28"/>
          <w:szCs w:val="28"/>
        </w:rPr>
        <w:t>Терского</w:t>
      </w:r>
      <w:r w:rsidR="005A211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в сети "Интернет" осуществляется в соответствии с </w:t>
      </w:r>
      <w:hyperlink r:id="rId35" w:anchor="/document/31527240/entry/2100" w:history="1">
        <w:r w:rsidRPr="005A2112">
          <w:rPr>
            <w:rFonts w:ascii="Times New Roman" w:eastAsia="Times New Roman" w:hAnsi="Times New Roman" w:cs="Times New Roman"/>
            <w:sz w:val="28"/>
            <w:szCs w:val="28"/>
          </w:rPr>
          <w:t>приложением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перечню.</w:t>
      </w:r>
    </w:p>
    <w:p w:rsidR="005A2112" w:rsidRPr="00AE07FD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5B29C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Pr="00AE07FD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6B696B" w:rsidP="005A2112">
      <w:pPr>
        <w:pStyle w:val="a4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br/>
        <w:t xml:space="preserve">к </w:t>
      </w:r>
      <w:hyperlink r:id="rId36" w:anchor="/document/31527240/entry/2000" w:history="1">
        <w:r w:rsidRPr="005A2112">
          <w:rPr>
            <w:rFonts w:ascii="Times New Roman" w:eastAsia="Times New Roman" w:hAnsi="Times New Roman" w:cs="Times New Roman"/>
            <w:sz w:val="28"/>
            <w:szCs w:val="28"/>
          </w:rPr>
          <w:t>перечню</w:t>
        </w:r>
      </w:hyperlink>
      <w:r w:rsidRPr="005A2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информации о деятельности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br/>
        <w:t>органов местного самоуправления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br/>
      </w:r>
      <w:r w:rsidR="005B29CE">
        <w:rPr>
          <w:rFonts w:ascii="Times New Roman" w:eastAsia="Times New Roman" w:hAnsi="Times New Roman" w:cs="Times New Roman"/>
          <w:sz w:val="28"/>
          <w:szCs w:val="28"/>
        </w:rPr>
        <w:t>Терского</w:t>
      </w:r>
      <w:r w:rsidR="005A211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6B696B" w:rsidRPr="00AE07FD" w:rsidRDefault="006B696B" w:rsidP="005A2112">
      <w:pPr>
        <w:pStyle w:val="a4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размещаемой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br/>
        <w:t>на официальном сайте в сети "Интернет"</w:t>
      </w:r>
      <w:proofErr w:type="gramEnd"/>
    </w:p>
    <w:p w:rsidR="004F5342" w:rsidRDefault="004F5342" w:rsidP="004F5342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29CE" w:rsidRDefault="006B696B" w:rsidP="004F5342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br/>
        <w:t xml:space="preserve">подготовки и представления информации для размещения на официальном сайте администрации </w:t>
      </w:r>
      <w:r w:rsidR="005B29CE">
        <w:rPr>
          <w:rFonts w:ascii="Times New Roman" w:eastAsia="Times New Roman" w:hAnsi="Times New Roman" w:cs="Times New Roman"/>
          <w:sz w:val="28"/>
          <w:szCs w:val="28"/>
        </w:rPr>
        <w:t>Терского</w:t>
      </w:r>
      <w:r w:rsidR="00FC79D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6B696B" w:rsidRDefault="006B696B" w:rsidP="004F5342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</w:p>
    <w:p w:rsidR="00673390" w:rsidRPr="00AE07FD" w:rsidRDefault="00673390" w:rsidP="004F5342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Pr="005B1FEE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FEE">
        <w:rPr>
          <w:rFonts w:ascii="Times New Roman" w:eastAsia="Times New Roman" w:hAnsi="Times New Roman" w:cs="Times New Roman"/>
          <w:sz w:val="28"/>
          <w:szCs w:val="28"/>
        </w:rPr>
        <w:t xml:space="preserve">1.1. Размещение информационных материалов на </w:t>
      </w:r>
      <w:hyperlink r:id="rId37" w:tgtFrame="_blank" w:history="1">
        <w:r w:rsidRPr="005B1FEE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5B1FE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r w:rsidR="005B1FEE">
        <w:rPr>
          <w:rFonts w:ascii="Times New Roman" w:eastAsia="Times New Roman" w:hAnsi="Times New Roman" w:cs="Times New Roman"/>
          <w:sz w:val="28"/>
          <w:szCs w:val="28"/>
        </w:rPr>
        <w:t xml:space="preserve">специалистом </w:t>
      </w:r>
      <w:r w:rsidR="005B29CE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="005B29CE">
        <w:rPr>
          <w:rFonts w:ascii="Times New Roman" w:eastAsia="Times New Roman" w:hAnsi="Times New Roman" w:cs="Times New Roman"/>
          <w:sz w:val="28"/>
          <w:szCs w:val="28"/>
        </w:rPr>
        <w:t>ДиАйЭс</w:t>
      </w:r>
      <w:proofErr w:type="spellEnd"/>
      <w:r w:rsidR="005B29C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73C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B1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1FEE">
        <w:rPr>
          <w:rFonts w:ascii="Times New Roman" w:eastAsia="Times New Roman" w:hAnsi="Times New Roman" w:cs="Times New Roman"/>
          <w:sz w:val="28"/>
          <w:szCs w:val="28"/>
        </w:rPr>
        <w:t>(далее - Уполномоченный орган).</w:t>
      </w:r>
      <w:r w:rsidR="005742C6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Информационное и техническое обслуживание официального сайта администрации </w:t>
      </w:r>
      <w:r w:rsidR="005B29CE">
        <w:rPr>
          <w:rFonts w:ascii="Times New Roman" w:eastAsia="Times New Roman" w:hAnsi="Times New Roman" w:cs="Times New Roman"/>
          <w:sz w:val="28"/>
          <w:szCs w:val="28"/>
        </w:rPr>
        <w:t>Терского</w:t>
      </w:r>
      <w:r w:rsidR="005742C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CD6A8F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="005742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5B29CE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="005B29CE">
        <w:rPr>
          <w:rFonts w:ascii="Times New Roman" w:eastAsia="Times New Roman" w:hAnsi="Times New Roman" w:cs="Times New Roman"/>
          <w:sz w:val="28"/>
          <w:szCs w:val="28"/>
        </w:rPr>
        <w:t>ДиАйЭс</w:t>
      </w:r>
      <w:proofErr w:type="spellEnd"/>
      <w:r w:rsidR="005B29C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FEE">
        <w:rPr>
          <w:rFonts w:ascii="Times New Roman" w:eastAsia="Times New Roman" w:hAnsi="Times New Roman" w:cs="Times New Roman"/>
          <w:sz w:val="28"/>
          <w:szCs w:val="28"/>
        </w:rPr>
        <w:t>1.2. Подготовку информационных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материалов, подлежащих размещению на </w:t>
      </w:r>
      <w:hyperlink r:id="rId38" w:tgtFrame="_blank" w:history="1">
        <w:r w:rsidRPr="007355A2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5A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5B29CE">
        <w:rPr>
          <w:rFonts w:ascii="Times New Roman" w:eastAsia="Times New Roman" w:hAnsi="Times New Roman" w:cs="Times New Roman"/>
          <w:sz w:val="28"/>
          <w:szCs w:val="28"/>
        </w:rPr>
        <w:t>Терского</w:t>
      </w:r>
      <w:r w:rsidR="007355A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(далее - официальный сайт) в сети "Интернет", осуществляют структурные подразделения администрации </w:t>
      </w:r>
      <w:r w:rsidR="005B29CE">
        <w:rPr>
          <w:rFonts w:ascii="Times New Roman" w:eastAsia="Times New Roman" w:hAnsi="Times New Roman" w:cs="Times New Roman"/>
          <w:sz w:val="28"/>
          <w:szCs w:val="28"/>
        </w:rPr>
        <w:t>Терского</w:t>
      </w:r>
      <w:r w:rsidR="007355A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7355A2" w:rsidRPr="00AE0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в соответствии со сферой их ведения (далее - инициирующие подразделения).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1.3. Инициирующие подразделения несут ответственность за достоверность, актуальность и полноту информационного материала, подготовленного данными подразделениями для размещения на </w:t>
      </w:r>
      <w:hyperlink r:id="rId39" w:tgtFrame="_blank" w:history="1">
        <w:r w:rsidRPr="00AD1769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в сети "Интернет", а также за отсутствие в данном материале информации, доступ к которой ограничен на основании федерального законодательства, и за соблюдение законодательства об интеллектуальной собственности при размещении указанного информационного материала.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1.4. Подготовленный инициирующим подразделением информационный материал предоставляется в Уполномоченный орган в электронном виде и на бумажном носителе вместе с сопроводительным письмом за подписью руководителя инициирующего подразделения, которое должно содержать указание на срок размещения данной информации на </w:t>
      </w:r>
      <w:hyperlink r:id="rId40" w:tgtFrame="_blank" w:history="1">
        <w:r w:rsidRPr="007A7769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7A776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а также предложение по размещению информационного материала в конкретном разделе (подразделе) официального сайта.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1.5. Подготовленный информационный материал должен предоставляться инициирующим подразделением в Уполномоченный орган не менее</w:t>
      </w: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чем за 1 рабочий день до наступления сроков размещения данной информации на </w:t>
      </w:r>
      <w:hyperlink r:id="rId41" w:tgtFrame="_blank" w:history="1">
        <w:r w:rsidRPr="007A7769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в сети "Интернет".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1.6. Уполномоченный орган осуществляет размещение информационного материала на </w:t>
      </w:r>
      <w:hyperlink r:id="rId42" w:tgtFrame="_blank" w:history="1">
        <w:r w:rsidRPr="007A7769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в сети "Интернет" с соблюдением сроков размещения указанного информационного материала.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Уполномоченный орган не несет ответственности за нарушение сроков размещения информационных материалов на официальном сайте в том случае, если информационный материал был предоставлен инициирующим подразделением с нарушением </w:t>
      </w:r>
      <w:hyperlink r:id="rId43" w:anchor="/document/31527240/entry/2105" w:history="1">
        <w:r w:rsidRPr="007A7769">
          <w:rPr>
            <w:rFonts w:ascii="Times New Roman" w:eastAsia="Times New Roman" w:hAnsi="Times New Roman" w:cs="Times New Roman"/>
            <w:sz w:val="28"/>
            <w:szCs w:val="28"/>
          </w:rPr>
          <w:t>пункта 1.5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1.7. Бумажные носители, содержащие информационные материалы, размещенные на </w:t>
      </w:r>
      <w:hyperlink r:id="rId44" w:tgtFrame="_blank" w:history="1">
        <w:r w:rsidRPr="007A7769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Интернет, хранятся в Уполномоченном органе в течение сроков, установленных администрацией </w:t>
      </w:r>
      <w:r w:rsidR="005B29CE">
        <w:rPr>
          <w:rFonts w:ascii="Times New Roman" w:eastAsia="Times New Roman" w:hAnsi="Times New Roman" w:cs="Times New Roman"/>
          <w:sz w:val="28"/>
          <w:szCs w:val="28"/>
        </w:rPr>
        <w:t>Терского</w:t>
      </w:r>
      <w:r w:rsidR="007A776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1.8. Уполномоченный орган осуществляет своевременное размещение и обновление информации на </w:t>
      </w:r>
      <w:hyperlink r:id="rId45" w:tgtFrame="_blank" w:history="1">
        <w:r w:rsidRPr="0048248E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4824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1.9. Организацию работы с обращениями граждан и организаций, поступающих в администрацию </w:t>
      </w:r>
      <w:r w:rsidR="005B29CE">
        <w:rPr>
          <w:rFonts w:ascii="Times New Roman" w:eastAsia="Times New Roman" w:hAnsi="Times New Roman" w:cs="Times New Roman"/>
          <w:sz w:val="28"/>
          <w:szCs w:val="28"/>
        </w:rPr>
        <w:t>Терского</w:t>
      </w:r>
      <w:r w:rsidR="004824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сети "Интернет", осуществляет </w:t>
      </w:r>
      <w:r w:rsidR="0004494C">
        <w:rPr>
          <w:rFonts w:ascii="Times New Roman" w:eastAsia="Times New Roman" w:hAnsi="Times New Roman" w:cs="Times New Roman"/>
          <w:sz w:val="28"/>
          <w:szCs w:val="28"/>
        </w:rPr>
        <w:t>общий отдел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, в порядке, установленном администрацией </w:t>
      </w:r>
      <w:r w:rsidR="005B29CE">
        <w:rPr>
          <w:rFonts w:ascii="Times New Roman" w:eastAsia="Times New Roman" w:hAnsi="Times New Roman" w:cs="Times New Roman"/>
          <w:sz w:val="28"/>
          <w:szCs w:val="28"/>
        </w:rPr>
        <w:t>Терского</w:t>
      </w:r>
      <w:r w:rsidR="0004494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4FE1" w:rsidRDefault="006B696B" w:rsidP="00634FE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1.10. Администрация </w:t>
      </w:r>
      <w:r w:rsidR="005B29CE">
        <w:rPr>
          <w:rFonts w:ascii="Times New Roman" w:eastAsia="Times New Roman" w:hAnsi="Times New Roman" w:cs="Times New Roman"/>
          <w:sz w:val="28"/>
          <w:szCs w:val="28"/>
        </w:rPr>
        <w:t>Терского</w:t>
      </w:r>
      <w:r w:rsidR="00634FE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634FE1" w:rsidRPr="00AE0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для осуществления работ по ведению </w:t>
      </w:r>
      <w:hyperlink r:id="rId46" w:tgtFrame="_blank" w:history="1">
        <w:r w:rsidRPr="00634FE1">
          <w:rPr>
            <w:rFonts w:ascii="Times New Roman" w:eastAsia="Times New Roman" w:hAnsi="Times New Roman" w:cs="Times New Roman"/>
            <w:sz w:val="28"/>
            <w:szCs w:val="28"/>
          </w:rPr>
          <w:t>официального сайта</w:t>
        </w:r>
      </w:hyperlink>
      <w:r w:rsidRPr="00634F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подготовке и размещению информации о своей деятельности на официальном сайте, технической поддержке официального сайта может привлекать другие организации в порядке, предусмотренном действующим законодательством.</w:t>
      </w:r>
    </w:p>
    <w:p w:rsidR="00634FE1" w:rsidRDefault="00634FE1" w:rsidP="00634FE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FE1" w:rsidRDefault="00634FE1" w:rsidP="00634FE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FE1" w:rsidRPr="00634FE1" w:rsidRDefault="00634FE1" w:rsidP="00634FE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34FE1" w:rsidRPr="00634FE1" w:rsidSect="005F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F69D3"/>
    <w:multiLevelType w:val="hybridMultilevel"/>
    <w:tmpl w:val="E5A2F996"/>
    <w:lvl w:ilvl="0" w:tplc="DA70A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96B"/>
    <w:rsid w:val="0004494C"/>
    <w:rsid w:val="00073C96"/>
    <w:rsid w:val="00114B9E"/>
    <w:rsid w:val="00155F34"/>
    <w:rsid w:val="00190BD2"/>
    <w:rsid w:val="001918D9"/>
    <w:rsid w:val="001A7E4F"/>
    <w:rsid w:val="002057B9"/>
    <w:rsid w:val="002D2FED"/>
    <w:rsid w:val="002E3D02"/>
    <w:rsid w:val="00307C8E"/>
    <w:rsid w:val="0034545E"/>
    <w:rsid w:val="00353131"/>
    <w:rsid w:val="003651AA"/>
    <w:rsid w:val="00383025"/>
    <w:rsid w:val="003E5A48"/>
    <w:rsid w:val="00403A26"/>
    <w:rsid w:val="004568A8"/>
    <w:rsid w:val="00466F59"/>
    <w:rsid w:val="0048248E"/>
    <w:rsid w:val="0048565E"/>
    <w:rsid w:val="004F5342"/>
    <w:rsid w:val="00522A51"/>
    <w:rsid w:val="00553D4F"/>
    <w:rsid w:val="00554AE5"/>
    <w:rsid w:val="005742C6"/>
    <w:rsid w:val="00582B31"/>
    <w:rsid w:val="005A2112"/>
    <w:rsid w:val="005A4747"/>
    <w:rsid w:val="005B1FEE"/>
    <w:rsid w:val="005B29CE"/>
    <w:rsid w:val="005D13FC"/>
    <w:rsid w:val="005D66A3"/>
    <w:rsid w:val="005F15A9"/>
    <w:rsid w:val="006265B8"/>
    <w:rsid w:val="00634FE1"/>
    <w:rsid w:val="00663C68"/>
    <w:rsid w:val="00673390"/>
    <w:rsid w:val="006869D6"/>
    <w:rsid w:val="006B696B"/>
    <w:rsid w:val="006D3C2E"/>
    <w:rsid w:val="007001F4"/>
    <w:rsid w:val="007355A2"/>
    <w:rsid w:val="007431DC"/>
    <w:rsid w:val="00753D87"/>
    <w:rsid w:val="007609F4"/>
    <w:rsid w:val="00780D98"/>
    <w:rsid w:val="007A7769"/>
    <w:rsid w:val="00814F8F"/>
    <w:rsid w:val="008446AB"/>
    <w:rsid w:val="00844A61"/>
    <w:rsid w:val="0085145D"/>
    <w:rsid w:val="0089463C"/>
    <w:rsid w:val="008A2B7D"/>
    <w:rsid w:val="008A6030"/>
    <w:rsid w:val="008C218F"/>
    <w:rsid w:val="008E4883"/>
    <w:rsid w:val="00926776"/>
    <w:rsid w:val="00943D19"/>
    <w:rsid w:val="009927BC"/>
    <w:rsid w:val="00994067"/>
    <w:rsid w:val="009D53D8"/>
    <w:rsid w:val="00A44110"/>
    <w:rsid w:val="00AD1769"/>
    <w:rsid w:val="00AE07FD"/>
    <w:rsid w:val="00B134DF"/>
    <w:rsid w:val="00B763DF"/>
    <w:rsid w:val="00BB7BD2"/>
    <w:rsid w:val="00BC1DFF"/>
    <w:rsid w:val="00BE6025"/>
    <w:rsid w:val="00C20133"/>
    <w:rsid w:val="00C756F5"/>
    <w:rsid w:val="00C9757D"/>
    <w:rsid w:val="00CD6A8F"/>
    <w:rsid w:val="00D53102"/>
    <w:rsid w:val="00D80C1D"/>
    <w:rsid w:val="00DF092C"/>
    <w:rsid w:val="00E902CD"/>
    <w:rsid w:val="00E96CB9"/>
    <w:rsid w:val="00EA7C80"/>
    <w:rsid w:val="00EB62FA"/>
    <w:rsid w:val="00ED5317"/>
    <w:rsid w:val="00F02CFD"/>
    <w:rsid w:val="00F30B65"/>
    <w:rsid w:val="00F63EC4"/>
    <w:rsid w:val="00F6589E"/>
    <w:rsid w:val="00F8204B"/>
    <w:rsid w:val="00FA591F"/>
    <w:rsid w:val="00FC79D0"/>
    <w:rsid w:val="00FE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A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3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B69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B69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6B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6B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B696B"/>
    <w:rPr>
      <w:color w:val="0000FF"/>
      <w:u w:val="single"/>
    </w:rPr>
  </w:style>
  <w:style w:type="paragraph" w:customStyle="1" w:styleId="s16">
    <w:name w:val="s_16"/>
    <w:basedOn w:val="a"/>
    <w:rsid w:val="006B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6B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6B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6B696B"/>
  </w:style>
  <w:style w:type="paragraph" w:customStyle="1" w:styleId="s22">
    <w:name w:val="s_22"/>
    <w:basedOn w:val="a"/>
    <w:rsid w:val="006B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6B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AE07F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B76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2">
    <w:name w:val="Style2"/>
    <w:basedOn w:val="a"/>
    <w:rsid w:val="00B763D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1">
    <w:name w:val="Font Style11"/>
    <w:basedOn w:val="a0"/>
    <w:rsid w:val="00B763DF"/>
    <w:rPr>
      <w:rFonts w:ascii="Franklin Gothic Medium" w:hAnsi="Franklin Gothic Medium" w:cs="Franklin Gothic Medium"/>
      <w:sz w:val="42"/>
      <w:szCs w:val="42"/>
    </w:rPr>
  </w:style>
  <w:style w:type="paragraph" w:customStyle="1" w:styleId="a5">
    <w:name w:val="Знак Знак Знак Знак Знак Знак Знак Знак Знак Знак"/>
    <w:basedOn w:val="a"/>
    <w:rsid w:val="008446A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8446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8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3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0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7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80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0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8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2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6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0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7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33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4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3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6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http://www.gorkluch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http://www.gorkluch.ru" TargetMode="External"/><Relationship Id="rId42" Type="http://schemas.openxmlformats.org/officeDocument/2006/relationships/hyperlink" Target="http://www.gorkluch.ru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www.gorkluch.ru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http://www.gorkluch.ru" TargetMode="External"/><Relationship Id="rId46" Type="http://schemas.openxmlformats.org/officeDocument/2006/relationships/hyperlink" Target="http://www.gorkluch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41" Type="http://schemas.openxmlformats.org/officeDocument/2006/relationships/hyperlink" Target="http://www.gorkluch.ru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www.gorkluch.ru" TargetMode="External"/><Relationship Id="rId40" Type="http://schemas.openxmlformats.org/officeDocument/2006/relationships/hyperlink" Target="http://www.gorkluch.ru" TargetMode="External"/><Relationship Id="rId45" Type="http://schemas.openxmlformats.org/officeDocument/2006/relationships/hyperlink" Target="http://www.gorkluch.ru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internet.garant.ru/" TargetMode="External"/><Relationship Id="rId10" Type="http://schemas.openxmlformats.org/officeDocument/2006/relationships/hyperlink" Target="http://www.gorkluch.ru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4" Type="http://schemas.openxmlformats.org/officeDocument/2006/relationships/hyperlink" Target="http://www.gorkluc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internet.garant.ru/" TargetMode="External"/><Relationship Id="rId43" Type="http://schemas.openxmlformats.org/officeDocument/2006/relationships/hyperlink" Target="http://internet.garant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4965</Words>
  <Characters>28304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инга</dc:creator>
  <cp:keywords/>
  <dc:description/>
  <cp:lastModifiedBy>Pc50</cp:lastModifiedBy>
  <cp:revision>94</cp:revision>
  <cp:lastPrinted>2021-04-12T06:01:00Z</cp:lastPrinted>
  <dcterms:created xsi:type="dcterms:W3CDTF">2019-07-16T11:37:00Z</dcterms:created>
  <dcterms:modified xsi:type="dcterms:W3CDTF">2021-04-12T06:01:00Z</dcterms:modified>
</cp:coreProperties>
</file>